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73744" w14:textId="77777777" w:rsidR="002A44CD" w:rsidRPr="00482078" w:rsidRDefault="000D4418">
      <w:pPr>
        <w:pStyle w:val="LO-normal"/>
        <w:keepNext/>
        <w:spacing w:line="240" w:lineRule="auto"/>
        <w:jc w:val="center"/>
        <w:rPr>
          <w:rFonts w:ascii="Calibri" w:hAnsi="Calibri"/>
          <w:lang w:val="pt-BR"/>
        </w:rPr>
      </w:pPr>
      <w:r w:rsidRPr="00482078">
        <w:rPr>
          <w:rFonts w:ascii="Calibri" w:hAnsi="Calibri"/>
          <w:b/>
          <w:color w:val="000000"/>
          <w:sz w:val="24"/>
          <w:szCs w:val="24"/>
          <w:lang w:val="pt-BR"/>
        </w:rPr>
        <w:t>ANEXO XI</w:t>
      </w:r>
    </w:p>
    <w:p w14:paraId="31CFD7E9" w14:textId="77777777" w:rsidR="002A44CD" w:rsidRPr="00482078" w:rsidRDefault="002A44CD">
      <w:pPr>
        <w:pStyle w:val="LO-normal"/>
        <w:rPr>
          <w:rFonts w:ascii="Calibri" w:hAnsi="Calibri"/>
          <w:sz w:val="24"/>
          <w:lang w:val="pt-BR"/>
        </w:rPr>
      </w:pPr>
    </w:p>
    <w:p w14:paraId="0D9AE5EE" w14:textId="77777777" w:rsidR="002A44CD" w:rsidRPr="00482078" w:rsidRDefault="000D4418">
      <w:pPr>
        <w:pStyle w:val="LO-normal"/>
        <w:jc w:val="center"/>
        <w:rPr>
          <w:rFonts w:ascii="Calibri" w:hAnsi="Calibri"/>
          <w:lang w:val="pt-BR"/>
        </w:rPr>
      </w:pPr>
      <w:r w:rsidRPr="00482078">
        <w:rPr>
          <w:rFonts w:ascii="Calibri" w:hAnsi="Calibri"/>
          <w:b/>
          <w:sz w:val="24"/>
          <w:lang w:val="pt-BR"/>
        </w:rPr>
        <w:t>DECLARAÇÃO DE PRODUÇÃO ESTIMADA DE MUDAS</w:t>
      </w:r>
    </w:p>
    <w:p w14:paraId="0A739E9A" w14:textId="77777777" w:rsidR="002A44CD" w:rsidRPr="00482078" w:rsidRDefault="002A44CD">
      <w:pPr>
        <w:pStyle w:val="LO-normal"/>
        <w:keepNext/>
        <w:spacing w:line="240" w:lineRule="auto"/>
        <w:ind w:left="142"/>
        <w:rPr>
          <w:rFonts w:ascii="Calibri" w:hAnsi="Calibri"/>
          <w:b/>
          <w:color w:val="000000"/>
          <w:sz w:val="20"/>
          <w:szCs w:val="20"/>
          <w:lang w:val="pt-BR"/>
        </w:rPr>
      </w:pPr>
    </w:p>
    <w:p w14:paraId="109823D5" w14:textId="77777777" w:rsidR="002A44CD" w:rsidRPr="00482078" w:rsidRDefault="000D4418">
      <w:pPr>
        <w:pStyle w:val="LO-normal"/>
        <w:keepNext/>
        <w:spacing w:line="240" w:lineRule="auto"/>
        <w:ind w:left="142"/>
        <w:rPr>
          <w:rFonts w:ascii="Calibri" w:hAnsi="Calibri"/>
          <w:lang w:val="pt-BR"/>
        </w:rPr>
      </w:pPr>
      <w:r w:rsidRPr="00482078">
        <w:rPr>
          <w:rFonts w:ascii="Calibri" w:hAnsi="Calibri"/>
          <w:b/>
          <w:color w:val="000000"/>
          <w:sz w:val="20"/>
          <w:szCs w:val="20"/>
          <w:lang w:val="pt-BR"/>
        </w:rPr>
        <w:t xml:space="preserve">IDENTIFICAÇÃO DO PRODUTOR </w:t>
      </w:r>
    </w:p>
    <w:tbl>
      <w:tblPr>
        <w:tblStyle w:val="TableNormal"/>
        <w:tblW w:w="15309" w:type="dxa"/>
        <w:tblInd w:w="137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8223"/>
        <w:gridCol w:w="7086"/>
      </w:tblGrid>
      <w:tr w:rsidR="002A44CD" w:rsidRPr="00482078" w14:paraId="133800AB" w14:textId="77777777" w:rsidTr="00C27862">
        <w:trPr>
          <w:trHeight w:val="284"/>
        </w:trPr>
        <w:tc>
          <w:tcPr>
            <w:tcW w:w="15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A36A76" w14:textId="73401901" w:rsidR="002A44CD" w:rsidRPr="00482078" w:rsidRDefault="000D4418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Nome/Razão social:</w:t>
            </w:r>
            <w:r w:rsidR="00D97778">
              <w:rPr>
                <w:rFonts w:ascii="Calibri" w:hAnsi="Calibri"/>
                <w:sz w:val="20"/>
                <w:szCs w:val="20"/>
                <w:lang w:val="pt-BR"/>
              </w:rPr>
              <w:t xml:space="preserve"> </w:t>
            </w:r>
          </w:p>
        </w:tc>
      </w:tr>
      <w:tr w:rsidR="002A44CD" w:rsidRPr="00482078" w14:paraId="13DFDDF8" w14:textId="77777777" w:rsidTr="00C27862">
        <w:trPr>
          <w:trHeight w:val="284"/>
        </w:trPr>
        <w:tc>
          <w:tcPr>
            <w:tcW w:w="822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67E64C1" w14:textId="7D0C2AEE" w:rsidR="002A44CD" w:rsidRPr="00482078" w:rsidRDefault="000D4418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CPF/CNPJ:</w:t>
            </w:r>
            <w:r w:rsidR="00AF23EE">
              <w:rPr>
                <w:rFonts w:ascii="Calibri" w:hAnsi="Calibri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7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9EC28A4" w14:textId="63C82164" w:rsidR="002A44CD" w:rsidRPr="00482078" w:rsidRDefault="000D4418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 xml:space="preserve">RENASEM nº: </w:t>
            </w:r>
          </w:p>
        </w:tc>
      </w:tr>
      <w:tr w:rsidR="002A44CD" w:rsidRPr="00482078" w14:paraId="2699C51C" w14:textId="77777777" w:rsidTr="00C27862">
        <w:trPr>
          <w:trHeight w:val="284"/>
        </w:trPr>
        <w:tc>
          <w:tcPr>
            <w:tcW w:w="1530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532406" w14:textId="56D7D822" w:rsidR="002A44CD" w:rsidRPr="00482078" w:rsidRDefault="000D4418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Endereço:</w:t>
            </w:r>
            <w:r w:rsidR="002E12B4">
              <w:rPr>
                <w:rFonts w:ascii="Calibri" w:hAnsi="Calibri"/>
                <w:sz w:val="20"/>
                <w:szCs w:val="20"/>
                <w:lang w:val="pt-BR"/>
              </w:rPr>
              <w:t xml:space="preserve"> </w:t>
            </w:r>
          </w:p>
        </w:tc>
      </w:tr>
      <w:tr w:rsidR="002A44CD" w:rsidRPr="00482078" w14:paraId="309EEF80" w14:textId="77777777" w:rsidTr="00C27862">
        <w:trPr>
          <w:trHeight w:val="284"/>
        </w:trPr>
        <w:tc>
          <w:tcPr>
            <w:tcW w:w="822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42B8F39" w14:textId="318B6AF1" w:rsidR="002A44CD" w:rsidRPr="00482078" w:rsidRDefault="000D4418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Município/UF</w:t>
            </w:r>
            <w:r w:rsidR="0041068A">
              <w:rPr>
                <w:rFonts w:ascii="Calibri" w:hAnsi="Calibri"/>
                <w:sz w:val="20"/>
                <w:szCs w:val="20"/>
                <w:lang w:val="pt-BR"/>
              </w:rPr>
              <w:t xml:space="preserve">: </w:t>
            </w:r>
          </w:p>
        </w:tc>
        <w:tc>
          <w:tcPr>
            <w:tcW w:w="7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622658F" w14:textId="28003D41" w:rsidR="002A44CD" w:rsidRPr="00482078" w:rsidRDefault="000D4418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CEP:</w:t>
            </w:r>
            <w:r w:rsidR="00F26B03">
              <w:rPr>
                <w:rFonts w:ascii="Calibri" w:hAnsi="Calibri"/>
                <w:sz w:val="20"/>
                <w:szCs w:val="20"/>
                <w:lang w:val="pt-BR"/>
              </w:rPr>
              <w:t xml:space="preserve"> </w:t>
            </w:r>
          </w:p>
        </w:tc>
      </w:tr>
      <w:tr w:rsidR="002A44CD" w:rsidRPr="00482078" w14:paraId="692D0E66" w14:textId="77777777" w:rsidTr="00C27862">
        <w:trPr>
          <w:trHeight w:val="284"/>
        </w:trPr>
        <w:tc>
          <w:tcPr>
            <w:tcW w:w="822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C56BF17" w14:textId="4C926A2E" w:rsidR="002A44CD" w:rsidRPr="00482078" w:rsidRDefault="000D4418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Telefone:</w:t>
            </w:r>
            <w:r w:rsidR="003E7591">
              <w:rPr>
                <w:rFonts w:ascii="Calibri" w:hAnsi="Calibri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70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EDBB09" w14:textId="2C3AB896" w:rsidR="002A44CD" w:rsidRPr="00482078" w:rsidRDefault="000D4418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E-mail:</w:t>
            </w:r>
            <w:r w:rsidR="00F650E7">
              <w:rPr>
                <w:rFonts w:ascii="Calibri" w:hAnsi="Calibri"/>
                <w:sz w:val="20"/>
                <w:szCs w:val="20"/>
                <w:lang w:val="pt-BR"/>
              </w:rPr>
              <w:t xml:space="preserve"> </w:t>
            </w:r>
          </w:p>
        </w:tc>
      </w:tr>
    </w:tbl>
    <w:p w14:paraId="008E5FDC" w14:textId="77777777" w:rsidR="002A44CD" w:rsidRPr="00482078" w:rsidRDefault="002A44CD">
      <w:pPr>
        <w:pStyle w:val="LO-normal"/>
        <w:rPr>
          <w:rFonts w:ascii="Calibri" w:hAnsi="Calibri"/>
          <w:sz w:val="20"/>
          <w:szCs w:val="20"/>
          <w:lang w:val="pt-BR"/>
        </w:rPr>
      </w:pPr>
    </w:p>
    <w:p w14:paraId="7100379C" w14:textId="77777777" w:rsidR="002A44CD" w:rsidRPr="00482078" w:rsidRDefault="002A44CD">
      <w:pPr>
        <w:pStyle w:val="LO-normal"/>
        <w:rPr>
          <w:rFonts w:ascii="Calibri" w:hAnsi="Calibri"/>
          <w:sz w:val="20"/>
          <w:szCs w:val="20"/>
          <w:lang w:val="pt-BR"/>
        </w:rPr>
      </w:pPr>
    </w:p>
    <w:tbl>
      <w:tblPr>
        <w:tblStyle w:val="TableNormal"/>
        <w:tblW w:w="15305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60"/>
        <w:gridCol w:w="2266"/>
        <w:gridCol w:w="2296"/>
        <w:gridCol w:w="2250"/>
        <w:gridCol w:w="2522"/>
        <w:gridCol w:w="2271"/>
        <w:gridCol w:w="1598"/>
        <w:gridCol w:w="1442"/>
      </w:tblGrid>
      <w:tr w:rsidR="002A44CD" w:rsidRPr="00482078" w14:paraId="5BF6C3A5" w14:textId="77777777">
        <w:trPr>
          <w:cantSplit/>
          <w:trHeight w:val="465"/>
        </w:trPr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260D2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14"/>
                <w:szCs w:val="14"/>
                <w:lang w:val="pt-BR"/>
              </w:rPr>
              <w:t>Nº de ordem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93520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Nome comum</w:t>
            </w:r>
            <w:r w:rsidRPr="00482078">
              <w:rPr>
                <w:rFonts w:ascii="Calibri" w:hAnsi="Calibri"/>
                <w:sz w:val="20"/>
                <w:szCs w:val="20"/>
                <w:vertAlign w:val="superscript"/>
                <w:lang w:val="pt-BR"/>
              </w:rPr>
              <w:t>1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7E87D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Nome científico</w:t>
            </w:r>
            <w:r w:rsidRPr="00482078">
              <w:rPr>
                <w:rFonts w:ascii="Calibri" w:hAnsi="Calibri"/>
                <w:sz w:val="20"/>
                <w:szCs w:val="20"/>
                <w:vertAlign w:val="superscript"/>
                <w:lang w:val="pt-BR"/>
              </w:rPr>
              <w:t>1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ED168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Cultivar</w:t>
            </w:r>
            <w:r w:rsidRPr="00482078">
              <w:rPr>
                <w:rFonts w:ascii="Calibri" w:hAnsi="Calibri"/>
                <w:sz w:val="20"/>
                <w:szCs w:val="20"/>
                <w:vertAlign w:val="superscript"/>
                <w:lang w:val="pt-BR"/>
              </w:rPr>
              <w:t>1</w:t>
            </w:r>
          </w:p>
        </w:tc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4865B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 xml:space="preserve">Porta-enxerto (quando </w:t>
            </w: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houver)</w:t>
            </w:r>
            <w:r w:rsidRPr="00482078">
              <w:rPr>
                <w:rFonts w:ascii="Calibri" w:hAnsi="Calibri"/>
                <w:sz w:val="20"/>
                <w:szCs w:val="20"/>
                <w:vertAlign w:val="superscript"/>
                <w:lang w:val="pt-BR"/>
              </w:rPr>
              <w:t>2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32966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Data do início da produção ou da emergência das plântulas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80DD1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Quantidade de mudas</w:t>
            </w:r>
            <w:r w:rsidRPr="00482078">
              <w:rPr>
                <w:rFonts w:ascii="Calibri" w:hAnsi="Calibri"/>
                <w:sz w:val="20"/>
                <w:szCs w:val="20"/>
                <w:vertAlign w:val="superscript"/>
                <w:lang w:val="pt-BR"/>
              </w:rPr>
              <w:t>3</w:t>
            </w:r>
          </w:p>
        </w:tc>
      </w:tr>
      <w:tr w:rsidR="002A44CD" w:rsidRPr="00482078" w14:paraId="66D28477" w14:textId="77777777">
        <w:trPr>
          <w:cantSplit/>
          <w:trHeight w:val="269"/>
        </w:trPr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C7E0A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C0B17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259CF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15C4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BE98E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Nome comum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BAF0D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Cultivar</w:t>
            </w: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73D9E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3C392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20947EA5" w14:textId="77777777">
        <w:trPr>
          <w:cantSplit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AD8F" w14:textId="20B7D5FF" w:rsidR="002A44CD" w:rsidRPr="00482078" w:rsidRDefault="002A44CD" w:rsidP="00A97073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291B" w14:textId="2AAF435B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C8B3" w14:textId="05FBDF39" w:rsidR="002A44CD" w:rsidRPr="00482078" w:rsidRDefault="002A44CD" w:rsidP="00314366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5756" w14:textId="5041C3A8" w:rsidR="002A44CD" w:rsidRPr="00482078" w:rsidRDefault="002A44CD" w:rsidP="00881214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B760D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BBA5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8A80" w14:textId="4EFCB893" w:rsidR="002A44CD" w:rsidRPr="00482078" w:rsidRDefault="002A44CD" w:rsidP="00A97073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1703" w14:textId="0FB5DD70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4A380A65" w14:textId="77777777">
        <w:trPr>
          <w:cantSplit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4E63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32FC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D3AD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5D6E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06AC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D9CA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E409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1C51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6B39C715" w14:textId="77777777">
        <w:trPr>
          <w:cantSplit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9CA8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BC50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1664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BF30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6B82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1041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3FA9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437C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03CB3406" w14:textId="77777777">
        <w:trPr>
          <w:cantSplit/>
        </w:trPr>
        <w:tc>
          <w:tcPr>
            <w:tcW w:w="138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76512" w14:textId="77777777" w:rsidR="002A44CD" w:rsidRPr="00482078" w:rsidRDefault="000D4418">
            <w:pPr>
              <w:pStyle w:val="LO-normal"/>
              <w:widowControl w:val="0"/>
              <w:jc w:val="right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TOTAL DE MUDAS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D2182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0805CA9D" w14:textId="77777777">
        <w:trPr>
          <w:cantSplit/>
          <w:trHeight w:val="567"/>
        </w:trPr>
        <w:tc>
          <w:tcPr>
            <w:tcW w:w="15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7BB6" w14:textId="77777777" w:rsidR="002A44CD" w:rsidRPr="00482078" w:rsidRDefault="000D4418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Observações:</w:t>
            </w:r>
          </w:p>
          <w:p w14:paraId="3F71AB11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  <w:p w14:paraId="06BC7CA0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</w:tbl>
    <w:p w14:paraId="613A9D42" w14:textId="77777777" w:rsidR="002A44CD" w:rsidRPr="00482078" w:rsidRDefault="000D4418">
      <w:pPr>
        <w:pStyle w:val="LO-normal"/>
        <w:rPr>
          <w:rFonts w:ascii="Calibri" w:hAnsi="Calibri"/>
          <w:lang w:val="pt-BR"/>
        </w:rPr>
      </w:pPr>
      <w:r w:rsidRPr="00496158">
        <w:rPr>
          <w:rFonts w:ascii="Calibri" w:hAnsi="Calibri"/>
          <w:sz w:val="18"/>
          <w:szCs w:val="18"/>
          <w:lang w:val="pt-BR"/>
        </w:rPr>
        <w:t>1- Preencher estas colunas quando da inscrição de mudas de pé franco, de mudas de porta-enxerto ou de mudas enxertadas.</w:t>
      </w:r>
    </w:p>
    <w:p w14:paraId="20AFDDF8" w14:textId="77777777" w:rsidR="002A44CD" w:rsidRPr="00482078" w:rsidRDefault="000D4418">
      <w:pPr>
        <w:pStyle w:val="LO-normal"/>
        <w:rPr>
          <w:rFonts w:ascii="Calibri" w:hAnsi="Calibri"/>
          <w:lang w:val="pt-BR"/>
        </w:rPr>
      </w:pPr>
      <w:r w:rsidRPr="00482078">
        <w:rPr>
          <w:rFonts w:ascii="Calibri" w:hAnsi="Calibri"/>
          <w:sz w:val="18"/>
          <w:szCs w:val="18"/>
          <w:lang w:val="pt-BR"/>
        </w:rPr>
        <w:t>2- Preencher apenas quando se tratar de mudas enxertadas com a informação do porta-enxerto que foi utilizado.</w:t>
      </w:r>
    </w:p>
    <w:p w14:paraId="15E349A4" w14:textId="77777777" w:rsidR="002A44CD" w:rsidRPr="00482078" w:rsidRDefault="000D4418">
      <w:pPr>
        <w:pStyle w:val="LO-normal"/>
        <w:jc w:val="both"/>
        <w:rPr>
          <w:rFonts w:ascii="Calibri" w:hAnsi="Calibri"/>
          <w:lang w:val="pt-BR"/>
        </w:rPr>
      </w:pPr>
      <w:r w:rsidRPr="00482078">
        <w:rPr>
          <w:rFonts w:ascii="Calibri" w:hAnsi="Calibri"/>
          <w:sz w:val="18"/>
          <w:szCs w:val="18"/>
          <w:lang w:val="pt-BR"/>
        </w:rPr>
        <w:t>3 - Informar a unidade de medida (número de mudas, metro quadrado, peso, volume ou outra).</w:t>
      </w:r>
    </w:p>
    <w:p w14:paraId="4B8CC430" w14:textId="77777777" w:rsidR="002A44CD" w:rsidRPr="00482078" w:rsidRDefault="002A44CD">
      <w:pPr>
        <w:pStyle w:val="LO-normal"/>
        <w:rPr>
          <w:rFonts w:ascii="Calibri" w:hAnsi="Calibri"/>
          <w:lang w:val="pt-BR"/>
        </w:rPr>
      </w:pPr>
    </w:p>
    <w:tbl>
      <w:tblPr>
        <w:tblStyle w:val="TableNormal"/>
        <w:tblW w:w="15310" w:type="dxa"/>
        <w:tblInd w:w="-5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89"/>
        <w:gridCol w:w="3400"/>
        <w:gridCol w:w="1271"/>
        <w:gridCol w:w="1280"/>
        <w:gridCol w:w="850"/>
        <w:gridCol w:w="989"/>
        <w:gridCol w:w="990"/>
        <w:gridCol w:w="850"/>
        <w:gridCol w:w="709"/>
        <w:gridCol w:w="851"/>
        <w:gridCol w:w="709"/>
        <w:gridCol w:w="860"/>
        <w:gridCol w:w="1762"/>
      </w:tblGrid>
      <w:tr w:rsidR="002A44CD" w:rsidRPr="00482078" w14:paraId="15283263" w14:textId="77777777" w:rsidTr="00A36B0E">
        <w:trPr>
          <w:cantSplit/>
          <w:trHeight w:val="230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3456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  <w:p w14:paraId="6397AB58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Nº de Ordem</w:t>
            </w:r>
          </w:p>
        </w:tc>
        <w:tc>
          <w:tcPr>
            <w:tcW w:w="145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4295" w14:textId="77777777" w:rsidR="002A44CD" w:rsidRPr="00482078" w:rsidRDefault="000D4418">
            <w:pPr>
              <w:pStyle w:val="LO-normal"/>
              <w:keepNext/>
              <w:widowControl w:val="0"/>
              <w:spacing w:line="240" w:lineRule="auto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b/>
                <w:color w:val="000000"/>
                <w:sz w:val="20"/>
                <w:szCs w:val="20"/>
                <w:lang w:val="pt-BR"/>
              </w:rPr>
              <w:t xml:space="preserve">ORIGEM DO MATERIAL DE PROPAGAÇÃO UTILIZADO PARA FORMAÇÃO DAS </w:t>
            </w:r>
            <w:r w:rsidRPr="00496158">
              <w:rPr>
                <w:rFonts w:ascii="Calibri" w:hAnsi="Calibri"/>
                <w:b/>
                <w:color w:val="000000"/>
                <w:sz w:val="20"/>
                <w:szCs w:val="20"/>
                <w:lang w:val="pt-BR"/>
              </w:rPr>
              <w:t>MUDAS (ADQUIRIDO DE TERCEIROS)</w:t>
            </w:r>
          </w:p>
        </w:tc>
      </w:tr>
      <w:tr w:rsidR="002A44CD" w:rsidRPr="00482078" w14:paraId="7C51B762" w14:textId="77777777" w:rsidTr="00A36B0E">
        <w:trPr>
          <w:cantSplit/>
          <w:trHeight w:val="417"/>
        </w:trPr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B4CA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b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8566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Cultivar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74FA0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Lote</w:t>
            </w:r>
          </w:p>
          <w:p w14:paraId="6286A875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(nº)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969BE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Quantidade</w:t>
            </w:r>
          </w:p>
          <w:p w14:paraId="155A84AE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0B4D8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 xml:space="preserve">Atestado de origem </w:t>
            </w: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genética*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8DB2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Certificado</w:t>
            </w:r>
          </w:p>
          <w:p w14:paraId="49B6CD97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De mudas*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9F13A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Termo de conformidade*</w:t>
            </w: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7E99C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Nota fiscal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9A73D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Inscrição no RENASEM</w:t>
            </w:r>
          </w:p>
        </w:tc>
      </w:tr>
      <w:tr w:rsidR="002A44CD" w:rsidRPr="00482078" w14:paraId="04E5B484" w14:textId="77777777" w:rsidTr="00A36B0E">
        <w:trPr>
          <w:cantSplit/>
        </w:trPr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51DD7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6A909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F6F46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CA253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C3873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Nº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55A3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Data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4175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3E6EC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Data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8ECD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289D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Data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E1AE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Nº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B777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DATA</w:t>
            </w:r>
          </w:p>
        </w:tc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0F3E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26527DCB" w14:textId="77777777" w:rsidTr="00A36B0E">
        <w:trPr>
          <w:cantSplit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D5AF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A173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6A74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CE63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A6FE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6838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EF42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7252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883C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347A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2D527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3925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2392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185F708F" w14:textId="77777777" w:rsidTr="00A36B0E">
        <w:trPr>
          <w:cantSplit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A1D9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D827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0D3B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920E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2C94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0F98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0E49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FF15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A8613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3848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F088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6B19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61D2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0BD1DBF8" w14:textId="77777777" w:rsidTr="00A36B0E">
        <w:trPr>
          <w:cantSplit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EB6D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8765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FC84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3116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10BA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939A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413B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3672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8E3B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269B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D27C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D881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B78F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6E186D94" w14:textId="77777777" w:rsidTr="00A36B0E">
        <w:trPr>
          <w:cantSplit/>
        </w:trPr>
        <w:tc>
          <w:tcPr>
            <w:tcW w:w="153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915D" w14:textId="77777777" w:rsidR="002A44CD" w:rsidRPr="00482078" w:rsidRDefault="000D4418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lastRenderedPageBreak/>
              <w:t>Observações:</w:t>
            </w:r>
          </w:p>
          <w:p w14:paraId="390279FF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  <w:p w14:paraId="2F0F03FB" w14:textId="77777777" w:rsidR="002A44CD" w:rsidRPr="00482078" w:rsidRDefault="002A44CD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</w:p>
        </w:tc>
      </w:tr>
    </w:tbl>
    <w:p w14:paraId="3A30A5DA" w14:textId="77777777" w:rsidR="002A44CD" w:rsidRPr="00482078" w:rsidRDefault="000D4418">
      <w:pPr>
        <w:pStyle w:val="LO-normal"/>
        <w:rPr>
          <w:rFonts w:ascii="Calibri" w:hAnsi="Calibri"/>
          <w:lang w:val="pt-BR"/>
        </w:rPr>
      </w:pPr>
      <w:r w:rsidRPr="00482078">
        <w:rPr>
          <w:rFonts w:ascii="Calibri" w:hAnsi="Calibri"/>
          <w:sz w:val="20"/>
          <w:szCs w:val="20"/>
          <w:lang w:val="pt-BR"/>
        </w:rPr>
        <w:t>*Preencher apenas uma das três colunas.</w:t>
      </w:r>
    </w:p>
    <w:p w14:paraId="77576300" w14:textId="77777777" w:rsidR="002A44CD" w:rsidRPr="00482078" w:rsidRDefault="002A44CD">
      <w:pPr>
        <w:pStyle w:val="LO-normal"/>
        <w:rPr>
          <w:rFonts w:ascii="Calibri" w:hAnsi="Calibri"/>
          <w:lang w:val="pt-BR"/>
        </w:rPr>
      </w:pPr>
    </w:p>
    <w:p w14:paraId="6ECCFE58" w14:textId="77777777" w:rsidR="002A44CD" w:rsidRPr="00482078" w:rsidRDefault="002A44CD">
      <w:pPr>
        <w:pStyle w:val="LO-normal"/>
        <w:rPr>
          <w:rFonts w:ascii="Calibri" w:hAnsi="Calibri"/>
          <w:b/>
          <w:sz w:val="20"/>
          <w:szCs w:val="20"/>
          <w:lang w:val="pt-BR"/>
        </w:rPr>
      </w:pPr>
    </w:p>
    <w:p w14:paraId="49467B44" w14:textId="77777777" w:rsidR="002A44CD" w:rsidRPr="00482078" w:rsidRDefault="000D4418">
      <w:pPr>
        <w:pStyle w:val="LO-normal"/>
        <w:rPr>
          <w:rFonts w:ascii="Calibri" w:hAnsi="Calibri"/>
          <w:lang w:val="pt-BR"/>
        </w:rPr>
      </w:pPr>
      <w:r w:rsidRPr="00482078">
        <w:rPr>
          <w:rFonts w:ascii="Calibri" w:hAnsi="Calibri"/>
          <w:b/>
          <w:sz w:val="20"/>
          <w:szCs w:val="20"/>
          <w:lang w:val="pt-BR"/>
        </w:rPr>
        <w:t xml:space="preserve">MATERIAL DE </w:t>
      </w:r>
      <w:r w:rsidRPr="00482078">
        <w:rPr>
          <w:rFonts w:ascii="Calibri" w:hAnsi="Calibri"/>
          <w:b/>
          <w:sz w:val="20"/>
          <w:szCs w:val="20"/>
          <w:lang w:val="pt-BR"/>
        </w:rPr>
        <w:t>PROPAGAÇÃO PRODUZIDO PELO PRÓPRIO PRODUTOR</w:t>
      </w:r>
    </w:p>
    <w:p w14:paraId="2FF3BEF0" w14:textId="77777777" w:rsidR="002A44CD" w:rsidRPr="00482078" w:rsidRDefault="002A44CD">
      <w:pPr>
        <w:pStyle w:val="LO-normal"/>
        <w:rPr>
          <w:rFonts w:ascii="Calibri" w:hAnsi="Calibri"/>
          <w:lang w:val="pt-BR"/>
        </w:rPr>
      </w:pPr>
    </w:p>
    <w:tbl>
      <w:tblPr>
        <w:tblStyle w:val="TableNormal"/>
        <w:tblW w:w="1531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189"/>
        <w:gridCol w:w="5374"/>
        <w:gridCol w:w="4654"/>
        <w:gridCol w:w="2081"/>
        <w:gridCol w:w="2012"/>
      </w:tblGrid>
      <w:tr w:rsidR="002A44CD" w:rsidRPr="00482078" w14:paraId="286E21F1" w14:textId="77777777">
        <w:trPr>
          <w:trHeight w:val="65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0D1DC" w14:textId="77777777" w:rsidR="002A44CD" w:rsidRPr="00482078" w:rsidRDefault="000D4418">
            <w:pPr>
              <w:pStyle w:val="LO-normal"/>
              <w:widowControl w:val="0"/>
              <w:tabs>
                <w:tab w:val="left" w:pos="2456"/>
              </w:tabs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Nº de ordem</w:t>
            </w: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FA224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Categoria da planta fornecedora de material de propagação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C01EB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Tipo de estrutura do material de propagação utilizado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248BF" w14:textId="77777777" w:rsidR="002A44CD" w:rsidRPr="00482078" w:rsidRDefault="000D4418">
            <w:pPr>
              <w:pStyle w:val="LO-normal"/>
              <w:widowControl w:val="0"/>
              <w:tabs>
                <w:tab w:val="left" w:pos="1087"/>
              </w:tabs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D9FF5" w14:textId="77777777" w:rsidR="002A44CD" w:rsidRPr="00482078" w:rsidRDefault="000D4418">
            <w:pPr>
              <w:pStyle w:val="LO-normal"/>
              <w:widowControl w:val="0"/>
              <w:tabs>
                <w:tab w:val="left" w:pos="1087"/>
              </w:tabs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sz w:val="20"/>
                <w:szCs w:val="20"/>
                <w:lang w:val="pt-BR"/>
              </w:rPr>
              <w:t>Número de Inscrição*</w:t>
            </w:r>
          </w:p>
        </w:tc>
      </w:tr>
      <w:tr w:rsidR="002A44CD" w:rsidRPr="00482078" w14:paraId="1F206184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ED47" w14:textId="7EAB5A50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7549" w14:textId="060165CF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7012" w14:textId="623AD4C5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35ACD" w14:textId="63E84F65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327B" w14:textId="47996C9B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3AB4D08E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CDB6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80E9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0A31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BF56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264B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31D79D13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1B219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531B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0D79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AC8D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9601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  <w:tr w:rsidR="002A44CD" w:rsidRPr="00482078" w14:paraId="36D4BAE8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AD48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5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172A8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86627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DF2D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A8AD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sz w:val="20"/>
                <w:szCs w:val="20"/>
                <w:lang w:val="pt-BR"/>
              </w:rPr>
            </w:pPr>
          </w:p>
        </w:tc>
      </w:tr>
    </w:tbl>
    <w:p w14:paraId="1A1329C1" w14:textId="77777777" w:rsidR="002A44CD" w:rsidRPr="00482078" w:rsidRDefault="000D4418">
      <w:pPr>
        <w:pStyle w:val="LO-normal"/>
        <w:rPr>
          <w:rFonts w:ascii="Calibri" w:hAnsi="Calibri"/>
          <w:lang w:val="pt-BR"/>
        </w:rPr>
      </w:pPr>
      <w:r w:rsidRPr="00482078">
        <w:rPr>
          <w:rFonts w:ascii="Calibri" w:hAnsi="Calibri"/>
          <w:sz w:val="20"/>
          <w:szCs w:val="20"/>
          <w:lang w:val="pt-BR"/>
        </w:rPr>
        <w:t>*Não precisa ser preenchido se o material for oriundo de plantas inscritas por meio de declaração de fonte de material de propagação (Anexo V).</w:t>
      </w:r>
    </w:p>
    <w:p w14:paraId="6C3591ED" w14:textId="77777777" w:rsidR="002A44CD" w:rsidRPr="00482078" w:rsidRDefault="002A44CD">
      <w:pPr>
        <w:pStyle w:val="LO-normal"/>
        <w:rPr>
          <w:rFonts w:ascii="Calibri" w:hAnsi="Calibri"/>
          <w:lang w:val="pt-BR"/>
        </w:rPr>
      </w:pPr>
    </w:p>
    <w:p w14:paraId="5E2C0F81" w14:textId="77777777" w:rsidR="002A44CD" w:rsidRPr="00482078" w:rsidRDefault="002A44CD">
      <w:pPr>
        <w:pStyle w:val="LO-normal"/>
        <w:rPr>
          <w:rFonts w:ascii="Calibri" w:hAnsi="Calibri"/>
          <w:lang w:val="pt-BR"/>
        </w:rPr>
      </w:pPr>
    </w:p>
    <w:p w14:paraId="5B5BC2F8" w14:textId="77777777" w:rsidR="002A44CD" w:rsidRPr="00482078" w:rsidRDefault="000D4418">
      <w:pPr>
        <w:pStyle w:val="LO-normal"/>
        <w:ind w:right="-51"/>
        <w:jc w:val="both"/>
        <w:rPr>
          <w:rFonts w:ascii="Calibri" w:hAnsi="Calibri"/>
          <w:lang w:val="pt-BR"/>
        </w:rPr>
      </w:pPr>
      <w:r w:rsidRPr="00482078">
        <w:rPr>
          <w:rFonts w:ascii="Calibri" w:hAnsi="Calibri"/>
          <w:b/>
          <w:sz w:val="20"/>
          <w:szCs w:val="20"/>
          <w:lang w:val="pt-BR"/>
        </w:rPr>
        <w:t>Observação:</w:t>
      </w:r>
      <w:r w:rsidRPr="00482078">
        <w:rPr>
          <w:rFonts w:ascii="Calibri" w:hAnsi="Calibri"/>
          <w:sz w:val="20"/>
          <w:szCs w:val="20"/>
          <w:lang w:val="pt-BR"/>
        </w:rPr>
        <w:t xml:space="preserve"> Não há limite para o número de linhas neste formulário, desde que os campos de local, data e assinatura não fiquem separados dos demais dados, na última página.</w:t>
      </w:r>
    </w:p>
    <w:p w14:paraId="6A538EA4" w14:textId="77777777" w:rsidR="002A44CD" w:rsidRPr="00482078" w:rsidRDefault="002A44CD">
      <w:pPr>
        <w:pStyle w:val="LO-normal"/>
        <w:rPr>
          <w:rFonts w:ascii="Calibri" w:hAnsi="Calibri"/>
          <w:lang w:val="pt-BR"/>
        </w:rPr>
      </w:pPr>
    </w:p>
    <w:p w14:paraId="22940EA9" w14:textId="77777777" w:rsidR="002A44CD" w:rsidRPr="00482078" w:rsidRDefault="002A44CD">
      <w:pPr>
        <w:pStyle w:val="LO-normal"/>
        <w:rPr>
          <w:rFonts w:ascii="Calibri" w:hAnsi="Calibri"/>
          <w:lang w:val="pt-BR"/>
        </w:rPr>
      </w:pPr>
    </w:p>
    <w:p w14:paraId="25031E25" w14:textId="0EB49E09" w:rsidR="002A44CD" w:rsidRPr="00482078" w:rsidRDefault="002A44CD">
      <w:pPr>
        <w:pStyle w:val="LO-normal"/>
        <w:rPr>
          <w:rFonts w:ascii="Calibri" w:hAnsi="Calibri"/>
          <w:lang w:val="pt-BR"/>
        </w:rPr>
      </w:pP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002"/>
        <w:gridCol w:w="709"/>
        <w:gridCol w:w="7031"/>
      </w:tblGrid>
      <w:tr w:rsidR="002A44CD" w:rsidRPr="00482078" w14:paraId="30D1CCBA" w14:textId="77777777">
        <w:tc>
          <w:tcPr>
            <w:tcW w:w="7002" w:type="dxa"/>
          </w:tcPr>
          <w:p w14:paraId="03A8467D" w14:textId="4B4AC843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___________________________________________________________</w:t>
            </w:r>
          </w:p>
          <w:p w14:paraId="69A4E31A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Local e data</w:t>
            </w:r>
          </w:p>
        </w:tc>
        <w:tc>
          <w:tcPr>
            <w:tcW w:w="709" w:type="dxa"/>
          </w:tcPr>
          <w:p w14:paraId="75A95766" w14:textId="77777777" w:rsidR="002A44CD" w:rsidRPr="00482078" w:rsidRDefault="002A44CD">
            <w:pPr>
              <w:pStyle w:val="LO-normal"/>
              <w:widowControl w:val="0"/>
              <w:jc w:val="center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7031" w:type="dxa"/>
          </w:tcPr>
          <w:p w14:paraId="7C8AE707" w14:textId="77777777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482078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____________________________________________________________</w:t>
            </w:r>
          </w:p>
          <w:p w14:paraId="77CDE4DC" w14:textId="5DBD5F10" w:rsidR="002A44CD" w:rsidRPr="00482078" w:rsidRDefault="000D4418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 xml:space="preserve">Nome do Produtor </w:t>
            </w:r>
            <w:r w:rsidR="008F06D2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 xml:space="preserve"> </w:t>
            </w:r>
          </w:p>
        </w:tc>
      </w:tr>
    </w:tbl>
    <w:p w14:paraId="4674FF5D" w14:textId="77777777" w:rsidR="002A44CD" w:rsidRDefault="002A44CD" w:rsidP="00482078">
      <w:pPr>
        <w:pStyle w:val="LO-normal"/>
        <w:keepNext/>
        <w:spacing w:line="240" w:lineRule="auto"/>
        <w:rPr>
          <w:rFonts w:eastAsia="Verdana" w:cs="Verdana"/>
          <w:sz w:val="20"/>
          <w:szCs w:val="20"/>
        </w:rPr>
      </w:pPr>
    </w:p>
    <w:sectPr w:rsidR="002A44CD" w:rsidSect="00C27862">
      <w:pgSz w:w="16838" w:h="11906" w:orient="landscape"/>
      <w:pgMar w:top="1134" w:right="851" w:bottom="567" w:left="851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5426F"/>
    <w:rsid w:val="000D4418"/>
    <w:rsid w:val="002A44CD"/>
    <w:rsid w:val="002E12B4"/>
    <w:rsid w:val="00314366"/>
    <w:rsid w:val="003A7E7D"/>
    <w:rsid w:val="003E7591"/>
    <w:rsid w:val="003F3717"/>
    <w:rsid w:val="004026AF"/>
    <w:rsid w:val="0041068A"/>
    <w:rsid w:val="00411B99"/>
    <w:rsid w:val="00474174"/>
    <w:rsid w:val="00482078"/>
    <w:rsid w:val="00494335"/>
    <w:rsid w:val="00496158"/>
    <w:rsid w:val="005236D9"/>
    <w:rsid w:val="005D0FB0"/>
    <w:rsid w:val="006175CB"/>
    <w:rsid w:val="00626D7F"/>
    <w:rsid w:val="00700F52"/>
    <w:rsid w:val="00706F68"/>
    <w:rsid w:val="00742C13"/>
    <w:rsid w:val="007B1CF8"/>
    <w:rsid w:val="007E7A17"/>
    <w:rsid w:val="00880FA1"/>
    <w:rsid w:val="00881214"/>
    <w:rsid w:val="008A6E22"/>
    <w:rsid w:val="008F06D2"/>
    <w:rsid w:val="00A36B0E"/>
    <w:rsid w:val="00A97073"/>
    <w:rsid w:val="00AB22F3"/>
    <w:rsid w:val="00AF00D6"/>
    <w:rsid w:val="00AF23EE"/>
    <w:rsid w:val="00C25E72"/>
    <w:rsid w:val="00C27862"/>
    <w:rsid w:val="00C34EF1"/>
    <w:rsid w:val="00C47E9F"/>
    <w:rsid w:val="00C5727B"/>
    <w:rsid w:val="00C760E2"/>
    <w:rsid w:val="00D000A1"/>
    <w:rsid w:val="00D60BB7"/>
    <w:rsid w:val="00D97778"/>
    <w:rsid w:val="00DB6590"/>
    <w:rsid w:val="00E26B52"/>
    <w:rsid w:val="00E42739"/>
    <w:rsid w:val="00E55BEA"/>
    <w:rsid w:val="00E8131E"/>
    <w:rsid w:val="00EC2D8B"/>
    <w:rsid w:val="00ED3418"/>
    <w:rsid w:val="00F26B03"/>
    <w:rsid w:val="00F650E7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F650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289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Livia Sancinetti</cp:lastModifiedBy>
  <cp:revision>33</cp:revision>
  <dcterms:created xsi:type="dcterms:W3CDTF">2023-10-20T19:45:00Z</dcterms:created>
  <dcterms:modified xsi:type="dcterms:W3CDTF">2023-12-13T11:30:00Z</dcterms:modified>
  <dc:language>pt-BR</dc:language>
</cp:coreProperties>
</file>