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09B5AF" w14:textId="77777777" w:rsidR="002A44CD" w:rsidRPr="008433C8" w:rsidRDefault="00000000">
      <w:pPr>
        <w:pStyle w:val="LO-normal2"/>
        <w:keepNext/>
        <w:jc w:val="center"/>
        <w:rPr>
          <w:lang w:val="pt-BR"/>
        </w:rPr>
      </w:pPr>
      <w:r w:rsidRPr="008433C8">
        <w:rPr>
          <w:b/>
          <w:color w:val="000000"/>
          <w:sz w:val="20"/>
          <w:szCs w:val="20"/>
          <w:lang w:val="pt-BR"/>
        </w:rPr>
        <w:t>ANEXO XXIII</w:t>
      </w:r>
    </w:p>
    <w:p w14:paraId="748BC2A7" w14:textId="77777777" w:rsidR="002A44CD" w:rsidRPr="008433C8" w:rsidRDefault="00000000">
      <w:pPr>
        <w:pStyle w:val="LO-normal2"/>
        <w:keepNext/>
        <w:jc w:val="center"/>
        <w:rPr>
          <w:lang w:val="pt-BR"/>
        </w:rPr>
      </w:pPr>
      <w:r w:rsidRPr="008433C8">
        <w:rPr>
          <w:b/>
          <w:color w:val="000000"/>
          <w:sz w:val="20"/>
          <w:szCs w:val="20"/>
          <w:lang w:val="pt-BR"/>
        </w:rPr>
        <w:t xml:space="preserve">TERMO DE CONFORMIDADE DE MATERIAL DE PROPAGAÇÃO IMPORTADO Nº </w:t>
      </w:r>
    </w:p>
    <w:p w14:paraId="30B776D5" w14:textId="77777777" w:rsidR="002A44CD" w:rsidRPr="008433C8" w:rsidRDefault="002A44CD">
      <w:pPr>
        <w:pStyle w:val="LO-normal2"/>
        <w:keepNext/>
        <w:rPr>
          <w:color w:val="000000"/>
          <w:sz w:val="14"/>
          <w:szCs w:val="14"/>
          <w:lang w:val="pt-BR"/>
        </w:rPr>
      </w:pPr>
    </w:p>
    <w:p w14:paraId="09568E18" w14:textId="77777777" w:rsidR="002A44CD" w:rsidRPr="008433C8" w:rsidRDefault="00000000">
      <w:pPr>
        <w:pStyle w:val="LO-normal2"/>
        <w:keepNext/>
        <w:rPr>
          <w:lang w:val="pt-BR"/>
        </w:rPr>
      </w:pPr>
      <w:r w:rsidRPr="008433C8">
        <w:rPr>
          <w:b/>
          <w:color w:val="000000"/>
          <w:sz w:val="20"/>
          <w:szCs w:val="20"/>
          <w:lang w:val="pt-BR"/>
        </w:rPr>
        <w:t>IDENTIFICAÇÃO DO IMPORTADOR DO MATERIAL DE PROPAGAÇÃO       (   ) COMERCIANTE       (   ) REEMBALADOR</w:t>
      </w:r>
    </w:p>
    <w:tbl>
      <w:tblPr>
        <w:tblStyle w:val="TableNormal"/>
        <w:tblW w:w="14884" w:type="dxa"/>
        <w:tblInd w:w="-142" w:type="dxa"/>
        <w:tblLayout w:type="fixed"/>
        <w:tblCellMar>
          <w:left w:w="108" w:type="dxa"/>
          <w:right w:w="108" w:type="dxa"/>
        </w:tblCellMar>
        <w:tblLook w:val="0000" w:firstRow="0" w:lastRow="0" w:firstColumn="0" w:lastColumn="0" w:noHBand="0" w:noVBand="0"/>
      </w:tblPr>
      <w:tblGrid>
        <w:gridCol w:w="7372"/>
        <w:gridCol w:w="7512"/>
      </w:tblGrid>
      <w:tr w:rsidR="002A44CD" w:rsidRPr="008433C8" w14:paraId="069266AE" w14:textId="77777777">
        <w:tc>
          <w:tcPr>
            <w:tcW w:w="148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95D17C" w14:textId="77777777" w:rsidR="002A44CD" w:rsidRPr="008433C8" w:rsidRDefault="00000000">
            <w:pPr>
              <w:pStyle w:val="LO-normal2"/>
              <w:widowControl w:val="0"/>
              <w:rPr>
                <w:lang w:val="pt-BR"/>
              </w:rPr>
            </w:pPr>
            <w:r w:rsidRPr="008433C8">
              <w:rPr>
                <w:lang w:val="pt-BR"/>
              </w:rPr>
              <w:t>Nome/Razão Social:</w:t>
            </w:r>
          </w:p>
        </w:tc>
      </w:tr>
      <w:tr w:rsidR="002A44CD" w:rsidRPr="008433C8" w14:paraId="09D87C3C" w14:textId="77777777"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79D284" w14:textId="77777777" w:rsidR="002A44CD" w:rsidRPr="008433C8" w:rsidRDefault="00000000">
            <w:pPr>
              <w:pStyle w:val="LO-normal2"/>
              <w:widowControl w:val="0"/>
              <w:rPr>
                <w:lang w:val="pt-BR"/>
              </w:rPr>
            </w:pPr>
            <w:r w:rsidRPr="008433C8">
              <w:rPr>
                <w:lang w:val="pt-BR"/>
              </w:rPr>
              <w:t xml:space="preserve">CPF/CNPJ: </w:t>
            </w:r>
          </w:p>
        </w:tc>
        <w:tc>
          <w:tcPr>
            <w:tcW w:w="7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8DD95D" w14:textId="77777777" w:rsidR="002A44CD" w:rsidRPr="008433C8" w:rsidRDefault="00000000">
            <w:pPr>
              <w:pStyle w:val="LO-normal2"/>
              <w:widowControl w:val="0"/>
              <w:rPr>
                <w:lang w:val="pt-BR"/>
              </w:rPr>
            </w:pPr>
            <w:r w:rsidRPr="008433C8">
              <w:rPr>
                <w:lang w:val="pt-BR"/>
              </w:rPr>
              <w:t>Renasem nº:</w:t>
            </w:r>
          </w:p>
        </w:tc>
      </w:tr>
      <w:tr w:rsidR="002A44CD" w:rsidRPr="008433C8" w14:paraId="3F255CAF" w14:textId="77777777">
        <w:tc>
          <w:tcPr>
            <w:tcW w:w="148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22CD28" w14:textId="77777777" w:rsidR="002A44CD" w:rsidRPr="008433C8" w:rsidRDefault="00000000">
            <w:pPr>
              <w:pStyle w:val="LO-normal2"/>
              <w:widowControl w:val="0"/>
              <w:rPr>
                <w:lang w:val="pt-BR"/>
              </w:rPr>
            </w:pPr>
            <w:r w:rsidRPr="008433C8">
              <w:rPr>
                <w:lang w:val="pt-BR"/>
              </w:rPr>
              <w:t>Endereço:</w:t>
            </w:r>
          </w:p>
        </w:tc>
      </w:tr>
      <w:tr w:rsidR="002A44CD" w:rsidRPr="008433C8" w14:paraId="30CA5913" w14:textId="77777777"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6187A8" w14:textId="77777777" w:rsidR="002A44CD" w:rsidRPr="008433C8" w:rsidRDefault="00000000">
            <w:pPr>
              <w:pStyle w:val="LO-normal2"/>
              <w:widowControl w:val="0"/>
              <w:rPr>
                <w:lang w:val="pt-BR"/>
              </w:rPr>
            </w:pPr>
            <w:r w:rsidRPr="008433C8">
              <w:rPr>
                <w:lang w:val="pt-BR"/>
              </w:rPr>
              <w:t>Município/UF</w:t>
            </w:r>
          </w:p>
        </w:tc>
        <w:tc>
          <w:tcPr>
            <w:tcW w:w="7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9E08F5" w14:textId="77777777" w:rsidR="002A44CD" w:rsidRPr="008433C8" w:rsidRDefault="00000000">
            <w:pPr>
              <w:pStyle w:val="LO-normal2"/>
              <w:widowControl w:val="0"/>
              <w:rPr>
                <w:lang w:val="pt-BR"/>
              </w:rPr>
            </w:pPr>
            <w:r w:rsidRPr="008433C8">
              <w:rPr>
                <w:lang w:val="pt-BR"/>
              </w:rPr>
              <w:t>CEP:</w:t>
            </w:r>
          </w:p>
        </w:tc>
      </w:tr>
      <w:tr w:rsidR="002A44CD" w:rsidRPr="008433C8" w14:paraId="3C2D81D9" w14:textId="77777777"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C7FEF9" w14:textId="77777777" w:rsidR="002A44CD" w:rsidRPr="008433C8" w:rsidRDefault="00000000">
            <w:pPr>
              <w:pStyle w:val="LO-normal2"/>
              <w:widowControl w:val="0"/>
              <w:rPr>
                <w:lang w:val="pt-BR"/>
              </w:rPr>
            </w:pPr>
            <w:r w:rsidRPr="008433C8">
              <w:rPr>
                <w:lang w:val="pt-BR"/>
              </w:rPr>
              <w:t>Telefone:</w:t>
            </w:r>
          </w:p>
        </w:tc>
        <w:tc>
          <w:tcPr>
            <w:tcW w:w="7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8D84D3" w14:textId="77777777" w:rsidR="002A44CD" w:rsidRPr="008433C8" w:rsidRDefault="00000000">
            <w:pPr>
              <w:pStyle w:val="LO-normal2"/>
              <w:widowControl w:val="0"/>
              <w:rPr>
                <w:lang w:val="pt-BR"/>
              </w:rPr>
            </w:pPr>
            <w:r w:rsidRPr="008433C8">
              <w:rPr>
                <w:lang w:val="pt-BR"/>
              </w:rPr>
              <w:t>E-mail:</w:t>
            </w:r>
          </w:p>
        </w:tc>
      </w:tr>
    </w:tbl>
    <w:p w14:paraId="38DB2A97" w14:textId="77777777" w:rsidR="002A44CD" w:rsidRPr="008433C8" w:rsidRDefault="002A44CD">
      <w:pPr>
        <w:pStyle w:val="LO-normal2"/>
        <w:rPr>
          <w:color w:val="000000"/>
          <w:sz w:val="8"/>
          <w:szCs w:val="8"/>
          <w:lang w:val="pt-BR"/>
        </w:rPr>
      </w:pPr>
    </w:p>
    <w:p w14:paraId="4AFDA4A4" w14:textId="77777777" w:rsidR="002A44CD" w:rsidRPr="008433C8" w:rsidRDefault="002A44CD">
      <w:pPr>
        <w:pStyle w:val="LO-normal2"/>
        <w:rPr>
          <w:color w:val="000000"/>
          <w:sz w:val="8"/>
          <w:szCs w:val="8"/>
          <w:lang w:val="pt-BR"/>
        </w:rPr>
      </w:pPr>
    </w:p>
    <w:p w14:paraId="7FA213D9" w14:textId="77777777" w:rsidR="002A44CD" w:rsidRPr="008433C8" w:rsidRDefault="00000000">
      <w:pPr>
        <w:pStyle w:val="LO-normal2"/>
        <w:keepNext/>
        <w:rPr>
          <w:lang w:val="pt-BR"/>
        </w:rPr>
      </w:pPr>
      <w:r w:rsidRPr="008433C8">
        <w:rPr>
          <w:b/>
          <w:color w:val="000000"/>
          <w:sz w:val="20"/>
          <w:szCs w:val="20"/>
          <w:lang w:val="pt-BR"/>
        </w:rPr>
        <w:t>IDENTIFICAÇÃO DO RESPONSÁVEL TÉCNICO</w:t>
      </w:r>
    </w:p>
    <w:tbl>
      <w:tblPr>
        <w:tblStyle w:val="TableNormal"/>
        <w:tblW w:w="14884" w:type="dxa"/>
        <w:tblInd w:w="-142" w:type="dxa"/>
        <w:tblLayout w:type="fixed"/>
        <w:tblCellMar>
          <w:left w:w="108" w:type="dxa"/>
          <w:right w:w="108" w:type="dxa"/>
        </w:tblCellMar>
        <w:tblLook w:val="0000" w:firstRow="0" w:lastRow="0" w:firstColumn="0" w:lastColumn="0" w:noHBand="0" w:noVBand="0"/>
      </w:tblPr>
      <w:tblGrid>
        <w:gridCol w:w="7372"/>
        <w:gridCol w:w="7512"/>
      </w:tblGrid>
      <w:tr w:rsidR="002A44CD" w:rsidRPr="008433C8" w14:paraId="449269FD" w14:textId="77777777">
        <w:tc>
          <w:tcPr>
            <w:tcW w:w="148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E057BC" w14:textId="77777777" w:rsidR="002A44CD" w:rsidRPr="008433C8" w:rsidRDefault="00000000">
            <w:pPr>
              <w:pStyle w:val="LO-normal2"/>
              <w:widowControl w:val="0"/>
              <w:rPr>
                <w:lang w:val="pt-BR"/>
              </w:rPr>
            </w:pPr>
            <w:r w:rsidRPr="008433C8">
              <w:rPr>
                <w:lang w:val="pt-BR"/>
              </w:rPr>
              <w:t>Nome:</w:t>
            </w:r>
          </w:p>
        </w:tc>
      </w:tr>
      <w:tr w:rsidR="002A44CD" w:rsidRPr="008433C8" w14:paraId="3360240C" w14:textId="77777777"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F8EC92" w14:textId="77777777" w:rsidR="002A44CD" w:rsidRPr="008433C8" w:rsidRDefault="00000000">
            <w:pPr>
              <w:pStyle w:val="LO-normal2"/>
              <w:widowControl w:val="0"/>
              <w:rPr>
                <w:lang w:val="pt-BR"/>
              </w:rPr>
            </w:pPr>
            <w:r w:rsidRPr="008433C8">
              <w:rPr>
                <w:lang w:val="pt-BR"/>
              </w:rPr>
              <w:t xml:space="preserve">CPF: </w:t>
            </w:r>
          </w:p>
        </w:tc>
        <w:tc>
          <w:tcPr>
            <w:tcW w:w="7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9878D3" w14:textId="77777777" w:rsidR="002A44CD" w:rsidRPr="008433C8" w:rsidRDefault="00000000">
            <w:pPr>
              <w:pStyle w:val="LO-normal2"/>
              <w:widowControl w:val="0"/>
              <w:rPr>
                <w:lang w:val="pt-BR"/>
              </w:rPr>
            </w:pPr>
            <w:r w:rsidRPr="008433C8">
              <w:rPr>
                <w:lang w:val="pt-BR"/>
              </w:rPr>
              <w:t>Renasem nº:</w:t>
            </w:r>
          </w:p>
        </w:tc>
      </w:tr>
      <w:tr w:rsidR="002A44CD" w:rsidRPr="008433C8" w14:paraId="4A3A7B44" w14:textId="77777777">
        <w:tc>
          <w:tcPr>
            <w:tcW w:w="148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53C1B2" w14:textId="77777777" w:rsidR="002A44CD" w:rsidRPr="008433C8" w:rsidRDefault="00000000">
            <w:pPr>
              <w:pStyle w:val="LO-normal2"/>
              <w:widowControl w:val="0"/>
              <w:rPr>
                <w:lang w:val="pt-BR"/>
              </w:rPr>
            </w:pPr>
            <w:r w:rsidRPr="008433C8">
              <w:rPr>
                <w:lang w:val="pt-BR"/>
              </w:rPr>
              <w:t>Endereço:</w:t>
            </w:r>
          </w:p>
        </w:tc>
      </w:tr>
      <w:tr w:rsidR="002A44CD" w:rsidRPr="008433C8" w14:paraId="7D4DF83B" w14:textId="77777777"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97C2FC" w14:textId="77777777" w:rsidR="002A44CD" w:rsidRPr="008433C8" w:rsidRDefault="00000000">
            <w:pPr>
              <w:pStyle w:val="LO-normal2"/>
              <w:widowControl w:val="0"/>
              <w:rPr>
                <w:lang w:val="pt-BR"/>
              </w:rPr>
            </w:pPr>
            <w:r w:rsidRPr="008433C8">
              <w:rPr>
                <w:lang w:val="pt-BR"/>
              </w:rPr>
              <w:t>Município/UF</w:t>
            </w:r>
          </w:p>
        </w:tc>
        <w:tc>
          <w:tcPr>
            <w:tcW w:w="7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200AE0" w14:textId="77777777" w:rsidR="002A44CD" w:rsidRPr="008433C8" w:rsidRDefault="00000000">
            <w:pPr>
              <w:pStyle w:val="LO-normal2"/>
              <w:widowControl w:val="0"/>
              <w:rPr>
                <w:lang w:val="pt-BR"/>
              </w:rPr>
            </w:pPr>
            <w:r w:rsidRPr="008433C8">
              <w:rPr>
                <w:lang w:val="pt-BR"/>
              </w:rPr>
              <w:t>CEP:</w:t>
            </w:r>
          </w:p>
        </w:tc>
      </w:tr>
      <w:tr w:rsidR="002A44CD" w:rsidRPr="008433C8" w14:paraId="1FE97CA5" w14:textId="77777777"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38ECDD" w14:textId="77777777" w:rsidR="002A44CD" w:rsidRPr="008433C8" w:rsidRDefault="00000000">
            <w:pPr>
              <w:pStyle w:val="LO-normal2"/>
              <w:widowControl w:val="0"/>
              <w:rPr>
                <w:lang w:val="pt-BR"/>
              </w:rPr>
            </w:pPr>
            <w:r w:rsidRPr="008433C8">
              <w:rPr>
                <w:lang w:val="pt-BR"/>
              </w:rPr>
              <w:t>Telefone:</w:t>
            </w:r>
          </w:p>
        </w:tc>
        <w:tc>
          <w:tcPr>
            <w:tcW w:w="7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E3B6D3" w14:textId="77777777" w:rsidR="002A44CD" w:rsidRPr="008433C8" w:rsidRDefault="00000000">
            <w:pPr>
              <w:pStyle w:val="LO-normal2"/>
              <w:widowControl w:val="0"/>
              <w:rPr>
                <w:lang w:val="pt-BR"/>
              </w:rPr>
            </w:pPr>
            <w:r w:rsidRPr="008433C8">
              <w:rPr>
                <w:lang w:val="pt-BR"/>
              </w:rPr>
              <w:t>E-mail:</w:t>
            </w:r>
          </w:p>
        </w:tc>
      </w:tr>
    </w:tbl>
    <w:p w14:paraId="5B5F7E10" w14:textId="77777777" w:rsidR="002A44CD" w:rsidRPr="008433C8" w:rsidRDefault="002A44CD">
      <w:pPr>
        <w:pStyle w:val="LO-normal2"/>
        <w:rPr>
          <w:sz w:val="14"/>
          <w:szCs w:val="14"/>
          <w:lang w:val="pt-BR"/>
        </w:rPr>
      </w:pPr>
    </w:p>
    <w:tbl>
      <w:tblPr>
        <w:tblStyle w:val="TableNormal"/>
        <w:tblW w:w="14885" w:type="dxa"/>
        <w:tblInd w:w="-142" w:type="dxa"/>
        <w:tblLayout w:type="fixed"/>
        <w:tblCellMar>
          <w:left w:w="108" w:type="dxa"/>
          <w:right w:w="108" w:type="dxa"/>
        </w:tblCellMar>
        <w:tblLook w:val="0000" w:firstRow="0" w:lastRow="0" w:firstColumn="0" w:lastColumn="0" w:noHBand="0" w:noVBand="0"/>
      </w:tblPr>
      <w:tblGrid>
        <w:gridCol w:w="4544"/>
        <w:gridCol w:w="6301"/>
        <w:gridCol w:w="4040"/>
      </w:tblGrid>
      <w:tr w:rsidR="002A44CD" w:rsidRPr="008433C8" w14:paraId="28F784E1" w14:textId="77777777">
        <w:tc>
          <w:tcPr>
            <w:tcW w:w="4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740786" w14:textId="77777777" w:rsidR="002A44CD" w:rsidRPr="008433C8" w:rsidRDefault="00000000">
            <w:pPr>
              <w:pStyle w:val="LO-normal2"/>
              <w:widowControl w:val="0"/>
              <w:rPr>
                <w:lang w:val="pt-BR"/>
              </w:rPr>
            </w:pPr>
            <w:r w:rsidRPr="008433C8">
              <w:rPr>
                <w:lang w:val="pt-BR"/>
              </w:rPr>
              <w:t>Nome comum:</w:t>
            </w:r>
          </w:p>
        </w:tc>
        <w:tc>
          <w:tcPr>
            <w:tcW w:w="6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51861B" w14:textId="77777777" w:rsidR="002A44CD" w:rsidRPr="008433C8" w:rsidRDefault="00000000">
            <w:pPr>
              <w:pStyle w:val="LO-normal2"/>
              <w:widowControl w:val="0"/>
              <w:rPr>
                <w:lang w:val="pt-BR"/>
              </w:rPr>
            </w:pPr>
            <w:r w:rsidRPr="008433C8">
              <w:rPr>
                <w:lang w:val="pt-BR"/>
              </w:rPr>
              <w:t>Nome científico:</w:t>
            </w:r>
          </w:p>
        </w:tc>
        <w:tc>
          <w:tcPr>
            <w:tcW w:w="4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929F57" w14:textId="77777777" w:rsidR="002A44CD" w:rsidRPr="008433C8" w:rsidRDefault="00000000">
            <w:pPr>
              <w:pStyle w:val="LO-normal2"/>
              <w:widowControl w:val="0"/>
              <w:rPr>
                <w:lang w:val="pt-BR"/>
              </w:rPr>
            </w:pPr>
            <w:r w:rsidRPr="008433C8">
              <w:rPr>
                <w:lang w:val="pt-BR"/>
              </w:rPr>
              <w:t>Cultivar:</w:t>
            </w:r>
          </w:p>
        </w:tc>
      </w:tr>
    </w:tbl>
    <w:p w14:paraId="3AB16F06" w14:textId="77777777" w:rsidR="002A44CD" w:rsidRPr="008433C8" w:rsidRDefault="002A44CD">
      <w:pPr>
        <w:pStyle w:val="LO-normal2"/>
        <w:rPr>
          <w:sz w:val="14"/>
          <w:szCs w:val="14"/>
          <w:lang w:val="pt-BR"/>
        </w:rPr>
      </w:pPr>
    </w:p>
    <w:p w14:paraId="43FD175D" w14:textId="77777777" w:rsidR="002A44CD" w:rsidRPr="008433C8" w:rsidRDefault="00000000">
      <w:pPr>
        <w:pStyle w:val="LO-normal2"/>
        <w:rPr>
          <w:lang w:val="pt-BR"/>
        </w:rPr>
      </w:pPr>
      <w:r w:rsidRPr="008433C8">
        <w:rPr>
          <w:b/>
          <w:lang w:val="pt-BR"/>
        </w:rPr>
        <w:t>DISCRIMINAÇÃO DO MATERIAL DE PROPAGAÇÃO</w:t>
      </w:r>
    </w:p>
    <w:tbl>
      <w:tblPr>
        <w:tblStyle w:val="TableNormal"/>
        <w:tblW w:w="14915" w:type="dxa"/>
        <w:tblInd w:w="-142" w:type="dxa"/>
        <w:tblLayout w:type="fixed"/>
        <w:tblCellMar>
          <w:left w:w="108" w:type="dxa"/>
          <w:right w:w="108" w:type="dxa"/>
        </w:tblCellMar>
        <w:tblLook w:val="0000" w:firstRow="0" w:lastRow="0" w:firstColumn="0" w:lastColumn="0" w:noHBand="0" w:noVBand="0"/>
      </w:tblPr>
      <w:tblGrid>
        <w:gridCol w:w="4537"/>
        <w:gridCol w:w="2407"/>
        <w:gridCol w:w="1845"/>
        <w:gridCol w:w="1842"/>
        <w:gridCol w:w="4284"/>
      </w:tblGrid>
      <w:tr w:rsidR="002A44CD" w:rsidRPr="008433C8" w14:paraId="422F6535" w14:textId="77777777">
        <w:trPr>
          <w:cantSplit/>
        </w:trPr>
        <w:tc>
          <w:tcPr>
            <w:tcW w:w="45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7630FC" w14:textId="77777777" w:rsidR="002A44CD" w:rsidRPr="008433C8" w:rsidRDefault="00000000">
            <w:pPr>
              <w:pStyle w:val="LO-normal2"/>
              <w:widowControl w:val="0"/>
              <w:jc w:val="center"/>
              <w:rPr>
                <w:lang w:val="pt-BR"/>
              </w:rPr>
            </w:pPr>
            <w:r w:rsidRPr="008433C8">
              <w:rPr>
                <w:lang w:val="pt-BR"/>
              </w:rPr>
              <w:t>Tipo de estrutura do material de propagação</w:t>
            </w:r>
          </w:p>
        </w:tc>
        <w:tc>
          <w:tcPr>
            <w:tcW w:w="2407" w:type="dxa"/>
            <w:vMerge w:val="restart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422A75" w14:textId="77777777" w:rsidR="002A44CD" w:rsidRPr="008433C8" w:rsidRDefault="00000000">
            <w:pPr>
              <w:pStyle w:val="LO-normal2"/>
              <w:widowControl w:val="0"/>
              <w:jc w:val="center"/>
              <w:rPr>
                <w:lang w:val="pt-BR"/>
              </w:rPr>
            </w:pPr>
            <w:r w:rsidRPr="008433C8">
              <w:rPr>
                <w:lang w:val="pt-BR"/>
              </w:rPr>
              <w:t>Nº do lote</w:t>
            </w:r>
          </w:p>
        </w:tc>
        <w:tc>
          <w:tcPr>
            <w:tcW w:w="3687" w:type="dxa"/>
            <w:gridSpan w:val="2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63AE76" w14:textId="77777777" w:rsidR="002A44CD" w:rsidRPr="008433C8" w:rsidRDefault="00000000">
            <w:pPr>
              <w:pStyle w:val="LO-normal2"/>
              <w:widowControl w:val="0"/>
              <w:jc w:val="center"/>
              <w:rPr>
                <w:lang w:val="pt-BR"/>
              </w:rPr>
            </w:pPr>
            <w:r w:rsidRPr="008433C8">
              <w:rPr>
                <w:lang w:val="pt-BR"/>
              </w:rPr>
              <w:t>Representatividade</w:t>
            </w:r>
          </w:p>
        </w:tc>
        <w:tc>
          <w:tcPr>
            <w:tcW w:w="4284" w:type="dxa"/>
            <w:vMerge w:val="restart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5028A42E" w14:textId="77777777" w:rsidR="002A44CD" w:rsidRPr="008433C8" w:rsidRDefault="00000000">
            <w:pPr>
              <w:pStyle w:val="LO-normal2"/>
              <w:widowControl w:val="0"/>
              <w:jc w:val="center"/>
              <w:rPr>
                <w:lang w:val="pt-BR"/>
              </w:rPr>
            </w:pPr>
            <w:r w:rsidRPr="008433C8">
              <w:rPr>
                <w:lang w:val="pt-BR"/>
              </w:rPr>
              <w:t>Outras características do lote</w:t>
            </w:r>
          </w:p>
        </w:tc>
      </w:tr>
      <w:tr w:rsidR="002A44CD" w:rsidRPr="008433C8" w14:paraId="0BF48E8E" w14:textId="77777777">
        <w:trPr>
          <w:cantSplit/>
          <w:trHeight w:val="282"/>
        </w:trPr>
        <w:tc>
          <w:tcPr>
            <w:tcW w:w="4537" w:type="dxa"/>
            <w:vMerge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4A7CB2" w14:textId="77777777" w:rsidR="002A44CD" w:rsidRPr="008433C8" w:rsidRDefault="002A44CD">
            <w:pPr>
              <w:pStyle w:val="LO-normal2"/>
              <w:widowControl w:val="0"/>
              <w:spacing w:line="276" w:lineRule="auto"/>
              <w:rPr>
                <w:lang w:val="pt-BR"/>
              </w:rPr>
            </w:pPr>
          </w:p>
        </w:tc>
        <w:tc>
          <w:tcPr>
            <w:tcW w:w="2407" w:type="dxa"/>
            <w:vMerge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9E755B" w14:textId="77777777" w:rsidR="002A44CD" w:rsidRPr="008433C8" w:rsidRDefault="002A44CD">
            <w:pPr>
              <w:pStyle w:val="LO-normal2"/>
              <w:widowControl w:val="0"/>
              <w:spacing w:line="276" w:lineRule="auto"/>
              <w:rPr>
                <w:lang w:val="pt-BR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0902D7" w14:textId="77777777" w:rsidR="002A44CD" w:rsidRPr="008433C8" w:rsidRDefault="00000000">
            <w:pPr>
              <w:pStyle w:val="LO-normal2"/>
              <w:widowControl w:val="0"/>
              <w:jc w:val="center"/>
              <w:rPr>
                <w:lang w:val="pt-BR"/>
              </w:rPr>
            </w:pPr>
            <w:r w:rsidRPr="008433C8">
              <w:rPr>
                <w:lang w:val="pt-BR"/>
              </w:rPr>
              <w:t xml:space="preserve">Unidade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BEE9B0" w14:textId="77777777" w:rsidR="002A44CD" w:rsidRPr="008433C8" w:rsidRDefault="00000000">
            <w:pPr>
              <w:pStyle w:val="LO-normal2"/>
              <w:widowControl w:val="0"/>
              <w:jc w:val="center"/>
              <w:rPr>
                <w:lang w:val="pt-BR"/>
              </w:rPr>
            </w:pPr>
            <w:r w:rsidRPr="008433C8">
              <w:rPr>
                <w:lang w:val="pt-BR"/>
              </w:rPr>
              <w:t>Quantidade</w:t>
            </w:r>
          </w:p>
        </w:tc>
        <w:tc>
          <w:tcPr>
            <w:tcW w:w="4284" w:type="dxa"/>
            <w:vMerge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3818013F" w14:textId="77777777" w:rsidR="002A44CD" w:rsidRPr="008433C8" w:rsidRDefault="002A44CD">
            <w:pPr>
              <w:pStyle w:val="LO-normal2"/>
              <w:widowControl w:val="0"/>
              <w:spacing w:line="276" w:lineRule="auto"/>
              <w:rPr>
                <w:lang w:val="pt-BR"/>
              </w:rPr>
            </w:pPr>
          </w:p>
        </w:tc>
      </w:tr>
      <w:tr w:rsidR="002A44CD" w:rsidRPr="008433C8" w14:paraId="6F645582" w14:textId="77777777">
        <w:trPr>
          <w:cantSplit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400D87B2" w14:textId="77777777" w:rsidR="002A44CD" w:rsidRPr="008433C8" w:rsidRDefault="002A44CD">
            <w:pPr>
              <w:pStyle w:val="LO-normal2"/>
              <w:widowControl w:val="0"/>
              <w:rPr>
                <w:lang w:val="pt-BR"/>
              </w:rPr>
            </w:pPr>
          </w:p>
        </w:tc>
        <w:tc>
          <w:tcPr>
            <w:tcW w:w="2407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621B94A6" w14:textId="77777777" w:rsidR="002A44CD" w:rsidRPr="008433C8" w:rsidRDefault="002A44CD">
            <w:pPr>
              <w:pStyle w:val="LO-normal2"/>
              <w:widowControl w:val="0"/>
              <w:rPr>
                <w:lang w:val="pt-BR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57228E1A" w14:textId="77777777" w:rsidR="002A44CD" w:rsidRPr="008433C8" w:rsidRDefault="002A44CD">
            <w:pPr>
              <w:pStyle w:val="LO-normal2"/>
              <w:widowControl w:val="0"/>
              <w:rPr>
                <w:lang w:val="pt-BR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63B26791" w14:textId="77777777" w:rsidR="002A44CD" w:rsidRPr="008433C8" w:rsidRDefault="002A44CD">
            <w:pPr>
              <w:pStyle w:val="LO-normal2"/>
              <w:widowControl w:val="0"/>
              <w:rPr>
                <w:lang w:val="pt-BR"/>
              </w:rPr>
            </w:pPr>
          </w:p>
        </w:tc>
        <w:tc>
          <w:tcPr>
            <w:tcW w:w="4284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4E3C03A3" w14:textId="77777777" w:rsidR="002A44CD" w:rsidRPr="008433C8" w:rsidRDefault="002A44CD">
            <w:pPr>
              <w:pStyle w:val="LO-normal2"/>
              <w:widowControl w:val="0"/>
              <w:rPr>
                <w:lang w:val="pt-BR"/>
              </w:rPr>
            </w:pPr>
          </w:p>
        </w:tc>
      </w:tr>
      <w:tr w:rsidR="002A44CD" w:rsidRPr="008433C8" w14:paraId="52605635" w14:textId="77777777">
        <w:trPr>
          <w:cantSplit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77315F7F" w14:textId="77777777" w:rsidR="002A44CD" w:rsidRPr="008433C8" w:rsidRDefault="002A44CD">
            <w:pPr>
              <w:pStyle w:val="LO-normal2"/>
              <w:widowControl w:val="0"/>
              <w:rPr>
                <w:lang w:val="pt-BR"/>
              </w:rPr>
            </w:pPr>
          </w:p>
        </w:tc>
        <w:tc>
          <w:tcPr>
            <w:tcW w:w="2407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3C299455" w14:textId="77777777" w:rsidR="002A44CD" w:rsidRPr="008433C8" w:rsidRDefault="002A44CD">
            <w:pPr>
              <w:pStyle w:val="LO-normal2"/>
              <w:widowControl w:val="0"/>
              <w:rPr>
                <w:lang w:val="pt-BR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222C4AD6" w14:textId="77777777" w:rsidR="002A44CD" w:rsidRPr="008433C8" w:rsidRDefault="002A44CD">
            <w:pPr>
              <w:pStyle w:val="LO-normal2"/>
              <w:widowControl w:val="0"/>
              <w:rPr>
                <w:lang w:val="pt-BR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183FB1EF" w14:textId="77777777" w:rsidR="002A44CD" w:rsidRPr="008433C8" w:rsidRDefault="002A44CD">
            <w:pPr>
              <w:pStyle w:val="LO-normal2"/>
              <w:widowControl w:val="0"/>
              <w:rPr>
                <w:lang w:val="pt-BR"/>
              </w:rPr>
            </w:pPr>
          </w:p>
        </w:tc>
        <w:tc>
          <w:tcPr>
            <w:tcW w:w="4284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5E99EE85" w14:textId="77777777" w:rsidR="002A44CD" w:rsidRPr="008433C8" w:rsidRDefault="002A44CD">
            <w:pPr>
              <w:pStyle w:val="LO-normal2"/>
              <w:widowControl w:val="0"/>
              <w:rPr>
                <w:lang w:val="pt-BR"/>
              </w:rPr>
            </w:pPr>
          </w:p>
        </w:tc>
      </w:tr>
      <w:tr w:rsidR="002A44CD" w:rsidRPr="008433C8" w14:paraId="57CCF5A0" w14:textId="77777777">
        <w:trPr>
          <w:cantSplit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54D80CB0" w14:textId="77777777" w:rsidR="002A44CD" w:rsidRPr="008433C8" w:rsidRDefault="002A44CD">
            <w:pPr>
              <w:pStyle w:val="LO-normal2"/>
              <w:widowControl w:val="0"/>
              <w:rPr>
                <w:lang w:val="pt-BR"/>
              </w:rPr>
            </w:pPr>
          </w:p>
        </w:tc>
        <w:tc>
          <w:tcPr>
            <w:tcW w:w="2407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7F6BA92E" w14:textId="77777777" w:rsidR="002A44CD" w:rsidRPr="008433C8" w:rsidRDefault="002A44CD">
            <w:pPr>
              <w:pStyle w:val="LO-normal2"/>
              <w:widowControl w:val="0"/>
              <w:rPr>
                <w:lang w:val="pt-BR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60464378" w14:textId="77777777" w:rsidR="002A44CD" w:rsidRPr="008433C8" w:rsidRDefault="002A44CD">
            <w:pPr>
              <w:pStyle w:val="LO-normal2"/>
              <w:widowControl w:val="0"/>
              <w:rPr>
                <w:lang w:val="pt-BR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029732E1" w14:textId="77777777" w:rsidR="002A44CD" w:rsidRPr="008433C8" w:rsidRDefault="002A44CD">
            <w:pPr>
              <w:pStyle w:val="LO-normal2"/>
              <w:widowControl w:val="0"/>
              <w:rPr>
                <w:lang w:val="pt-BR"/>
              </w:rPr>
            </w:pPr>
          </w:p>
        </w:tc>
        <w:tc>
          <w:tcPr>
            <w:tcW w:w="4284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7D87A4DF" w14:textId="77777777" w:rsidR="002A44CD" w:rsidRPr="008433C8" w:rsidRDefault="002A44CD">
            <w:pPr>
              <w:pStyle w:val="LO-normal2"/>
              <w:widowControl w:val="0"/>
              <w:rPr>
                <w:lang w:val="pt-BR"/>
              </w:rPr>
            </w:pPr>
          </w:p>
        </w:tc>
      </w:tr>
      <w:tr w:rsidR="002A44CD" w:rsidRPr="008433C8" w14:paraId="70503703" w14:textId="77777777">
        <w:trPr>
          <w:cantSplit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F7DA35" w14:textId="77777777" w:rsidR="002A44CD" w:rsidRPr="008433C8" w:rsidRDefault="002A44CD">
            <w:pPr>
              <w:pStyle w:val="LO-normal2"/>
              <w:widowControl w:val="0"/>
              <w:rPr>
                <w:lang w:val="pt-BR"/>
              </w:rPr>
            </w:pP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7B1059" w14:textId="77777777" w:rsidR="002A44CD" w:rsidRPr="008433C8" w:rsidRDefault="002A44CD">
            <w:pPr>
              <w:pStyle w:val="LO-normal2"/>
              <w:widowControl w:val="0"/>
              <w:rPr>
                <w:lang w:val="pt-BR"/>
              </w:rPr>
            </w:pP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2F1228" w14:textId="77777777" w:rsidR="002A44CD" w:rsidRPr="008433C8" w:rsidRDefault="002A44CD">
            <w:pPr>
              <w:pStyle w:val="LO-normal2"/>
              <w:widowControl w:val="0"/>
              <w:rPr>
                <w:lang w:val="pt-BR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D84AB2" w14:textId="77777777" w:rsidR="002A44CD" w:rsidRPr="008433C8" w:rsidRDefault="002A44CD">
            <w:pPr>
              <w:pStyle w:val="LO-normal2"/>
              <w:widowControl w:val="0"/>
              <w:rPr>
                <w:lang w:val="pt-BR"/>
              </w:rPr>
            </w:pPr>
          </w:p>
        </w:tc>
        <w:tc>
          <w:tcPr>
            <w:tcW w:w="4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B6510D" w14:textId="77777777" w:rsidR="002A44CD" w:rsidRPr="008433C8" w:rsidRDefault="002A44CD">
            <w:pPr>
              <w:pStyle w:val="LO-normal2"/>
              <w:widowControl w:val="0"/>
              <w:rPr>
                <w:lang w:val="pt-BR"/>
              </w:rPr>
            </w:pPr>
          </w:p>
        </w:tc>
      </w:tr>
    </w:tbl>
    <w:p w14:paraId="505B5F61" w14:textId="77777777" w:rsidR="002A44CD" w:rsidRPr="008433C8" w:rsidRDefault="002A44CD">
      <w:pPr>
        <w:pStyle w:val="LO-normal2"/>
        <w:rPr>
          <w:color w:val="000000"/>
          <w:sz w:val="12"/>
          <w:szCs w:val="12"/>
          <w:lang w:val="pt-BR"/>
        </w:rPr>
      </w:pPr>
    </w:p>
    <w:p w14:paraId="5C66FEA7" w14:textId="77777777" w:rsidR="002A44CD" w:rsidRPr="008433C8" w:rsidRDefault="00000000">
      <w:pPr>
        <w:pStyle w:val="LO-normal2"/>
        <w:ind w:left="-142" w:right="-170"/>
        <w:jc w:val="both"/>
        <w:rPr>
          <w:lang w:val="pt-BR"/>
        </w:rPr>
      </w:pPr>
      <w:r w:rsidRPr="008433C8">
        <w:rPr>
          <w:b/>
          <w:sz w:val="18"/>
          <w:szCs w:val="18"/>
          <w:lang w:val="pt-BR"/>
        </w:rPr>
        <w:t>Observação:</w:t>
      </w:r>
      <w:r w:rsidRPr="008433C8">
        <w:rPr>
          <w:sz w:val="18"/>
          <w:szCs w:val="18"/>
          <w:lang w:val="pt-BR"/>
        </w:rPr>
        <w:t xml:space="preserve"> Não há limite para o número de linhas no campo “Discriminação do material de propagação”, desde que os campos de local, data e assinatura não fiquem separados dos demais dados, na última página.</w:t>
      </w:r>
    </w:p>
    <w:p w14:paraId="76443484" w14:textId="77777777" w:rsidR="002A44CD" w:rsidRPr="008433C8" w:rsidRDefault="002A44CD">
      <w:pPr>
        <w:pStyle w:val="LO-normal2"/>
        <w:ind w:left="-142" w:right="-170"/>
        <w:jc w:val="both"/>
        <w:rPr>
          <w:color w:val="000000"/>
          <w:sz w:val="12"/>
          <w:szCs w:val="12"/>
          <w:lang w:val="pt-BR"/>
        </w:rPr>
      </w:pPr>
    </w:p>
    <w:p w14:paraId="319FA2B7" w14:textId="77777777" w:rsidR="002A44CD" w:rsidRPr="008433C8" w:rsidRDefault="00000000">
      <w:pPr>
        <w:pStyle w:val="LO-normal2"/>
        <w:ind w:left="-142" w:right="-170"/>
        <w:jc w:val="both"/>
        <w:rPr>
          <w:lang w:val="pt-BR"/>
        </w:rPr>
      </w:pPr>
      <w:r w:rsidRPr="008433C8">
        <w:rPr>
          <w:color w:val="000000"/>
          <w:sz w:val="20"/>
          <w:szCs w:val="20"/>
          <w:lang w:val="pt-BR"/>
        </w:rPr>
        <w:t>Atesto que o(s) lote(s) de material de propagação acima discriminado(s) foi(foram) [</w:t>
      </w:r>
      <w:r w:rsidRPr="008433C8">
        <w:rPr>
          <w:i/>
          <w:color w:val="000000"/>
          <w:sz w:val="20"/>
          <w:szCs w:val="20"/>
          <w:lang w:val="pt-BR"/>
        </w:rPr>
        <w:t>reembalado(s)/importado(s)</w:t>
      </w:r>
      <w:r w:rsidRPr="008433C8">
        <w:rPr>
          <w:color w:val="000000"/>
          <w:sz w:val="20"/>
          <w:szCs w:val="20"/>
          <w:lang w:val="pt-BR"/>
        </w:rPr>
        <w:t>] de acordo com as normas nacionais vigentes e encontram-se aptos à comercialização.</w:t>
      </w:r>
    </w:p>
    <w:p w14:paraId="54321C92" w14:textId="77777777" w:rsidR="002A44CD" w:rsidRPr="008433C8" w:rsidRDefault="002A44CD">
      <w:pPr>
        <w:pStyle w:val="LO-normal2"/>
        <w:ind w:left="-142" w:right="-170"/>
        <w:jc w:val="both"/>
        <w:rPr>
          <w:color w:val="000000"/>
          <w:sz w:val="12"/>
          <w:szCs w:val="12"/>
          <w:lang w:val="pt-BR"/>
        </w:rPr>
      </w:pPr>
    </w:p>
    <w:p w14:paraId="217F01EE" w14:textId="77777777" w:rsidR="002A44CD" w:rsidRPr="008433C8" w:rsidRDefault="00000000">
      <w:pPr>
        <w:pStyle w:val="LO-normal2"/>
        <w:ind w:left="-142" w:right="-170"/>
        <w:jc w:val="both"/>
        <w:rPr>
          <w:lang w:val="pt-BR"/>
        </w:rPr>
      </w:pPr>
      <w:r w:rsidRPr="008433C8">
        <w:rPr>
          <w:color w:val="000000"/>
          <w:sz w:val="20"/>
          <w:szCs w:val="20"/>
          <w:lang w:val="pt-BR"/>
        </w:rPr>
        <w:t>Atesto, ainda, que o material é oriundo de planta que apresenta correspondência com [</w:t>
      </w:r>
      <w:r w:rsidRPr="008433C8">
        <w:rPr>
          <w:i/>
          <w:color w:val="000000"/>
          <w:sz w:val="20"/>
          <w:szCs w:val="20"/>
          <w:lang w:val="pt-BR"/>
        </w:rPr>
        <w:t>planta básica/planta matriz de primeira geração/planta matriz de segunda geração</w:t>
      </w:r>
      <w:r w:rsidRPr="008433C8">
        <w:rPr>
          <w:color w:val="000000"/>
          <w:sz w:val="20"/>
          <w:szCs w:val="20"/>
          <w:lang w:val="pt-BR"/>
        </w:rPr>
        <w:t>].</w:t>
      </w:r>
    </w:p>
    <w:p w14:paraId="2079C8BA" w14:textId="77777777" w:rsidR="002A44CD" w:rsidRPr="008433C8" w:rsidRDefault="002A44CD">
      <w:pPr>
        <w:pStyle w:val="LO-normal2"/>
        <w:ind w:left="-142" w:right="-170"/>
        <w:jc w:val="both"/>
        <w:rPr>
          <w:color w:val="000000"/>
          <w:sz w:val="18"/>
          <w:szCs w:val="18"/>
          <w:lang w:val="pt-BR"/>
        </w:rPr>
      </w:pPr>
    </w:p>
    <w:p w14:paraId="7B16430F" w14:textId="77777777" w:rsidR="002A44CD" w:rsidRPr="008433C8" w:rsidRDefault="002A44CD">
      <w:pPr>
        <w:pStyle w:val="LO-normal2"/>
        <w:ind w:left="-142" w:right="-170"/>
        <w:jc w:val="both"/>
        <w:rPr>
          <w:color w:val="000000"/>
          <w:sz w:val="18"/>
          <w:szCs w:val="18"/>
          <w:lang w:val="pt-BR"/>
        </w:rPr>
      </w:pPr>
    </w:p>
    <w:tbl>
      <w:tblPr>
        <w:tblStyle w:val="TableNormal"/>
        <w:tblW w:w="14850" w:type="dxa"/>
        <w:tblInd w:w="-108" w:type="dxa"/>
        <w:tblLayout w:type="fixed"/>
        <w:tblCellMar>
          <w:left w:w="108" w:type="dxa"/>
          <w:right w:w="108" w:type="dxa"/>
        </w:tblCellMar>
        <w:tblLook w:val="0000" w:firstRow="0" w:lastRow="0" w:firstColumn="0" w:lastColumn="0" w:noHBand="0" w:noVBand="0"/>
      </w:tblPr>
      <w:tblGrid>
        <w:gridCol w:w="6629"/>
        <w:gridCol w:w="993"/>
        <w:gridCol w:w="7228"/>
      </w:tblGrid>
      <w:tr w:rsidR="002A44CD" w:rsidRPr="008433C8" w14:paraId="4A3CC5DE" w14:textId="77777777">
        <w:tc>
          <w:tcPr>
            <w:tcW w:w="6629" w:type="dxa"/>
            <w:tcBorders>
              <w:bottom w:val="single" w:sz="4" w:space="0" w:color="000000"/>
            </w:tcBorders>
          </w:tcPr>
          <w:p w14:paraId="20179F32" w14:textId="77777777" w:rsidR="002A44CD" w:rsidRPr="008433C8" w:rsidRDefault="002A44CD">
            <w:pPr>
              <w:pStyle w:val="LO-normal2"/>
              <w:widowControl w:val="0"/>
              <w:rPr>
                <w:lang w:val="pt-BR"/>
              </w:rPr>
            </w:pPr>
          </w:p>
        </w:tc>
        <w:tc>
          <w:tcPr>
            <w:tcW w:w="993" w:type="dxa"/>
          </w:tcPr>
          <w:p w14:paraId="454307AC" w14:textId="77777777" w:rsidR="002A44CD" w:rsidRPr="008433C8" w:rsidRDefault="002A44CD">
            <w:pPr>
              <w:pStyle w:val="LO-normal2"/>
              <w:widowControl w:val="0"/>
              <w:rPr>
                <w:lang w:val="pt-BR"/>
              </w:rPr>
            </w:pPr>
          </w:p>
        </w:tc>
        <w:tc>
          <w:tcPr>
            <w:tcW w:w="7228" w:type="dxa"/>
            <w:tcBorders>
              <w:bottom w:val="single" w:sz="4" w:space="0" w:color="000000"/>
            </w:tcBorders>
          </w:tcPr>
          <w:p w14:paraId="378A2867" w14:textId="77777777" w:rsidR="002A44CD" w:rsidRPr="008433C8" w:rsidRDefault="002A44CD">
            <w:pPr>
              <w:pStyle w:val="LO-normal2"/>
              <w:widowControl w:val="0"/>
              <w:rPr>
                <w:lang w:val="pt-BR"/>
              </w:rPr>
            </w:pPr>
          </w:p>
        </w:tc>
      </w:tr>
      <w:tr w:rsidR="002A44CD" w:rsidRPr="008433C8" w14:paraId="3DECD37E" w14:textId="77777777">
        <w:trPr>
          <w:trHeight w:val="103"/>
        </w:trPr>
        <w:tc>
          <w:tcPr>
            <w:tcW w:w="6629" w:type="dxa"/>
            <w:tcBorders>
              <w:top w:val="single" w:sz="4" w:space="0" w:color="000000"/>
            </w:tcBorders>
          </w:tcPr>
          <w:p w14:paraId="187FB64F" w14:textId="77777777" w:rsidR="002A44CD" w:rsidRPr="008433C8" w:rsidRDefault="00000000">
            <w:pPr>
              <w:pStyle w:val="LO-normal2"/>
              <w:widowControl w:val="0"/>
              <w:jc w:val="center"/>
              <w:rPr>
                <w:lang w:val="pt-BR"/>
              </w:rPr>
            </w:pPr>
            <w:r w:rsidRPr="008433C8">
              <w:rPr>
                <w:lang w:val="pt-BR"/>
              </w:rPr>
              <w:t>Local e data</w:t>
            </w:r>
          </w:p>
        </w:tc>
        <w:tc>
          <w:tcPr>
            <w:tcW w:w="993" w:type="dxa"/>
          </w:tcPr>
          <w:p w14:paraId="7681B44F" w14:textId="77777777" w:rsidR="002A44CD" w:rsidRPr="008433C8" w:rsidRDefault="002A44CD">
            <w:pPr>
              <w:pStyle w:val="LO-normal2"/>
              <w:widowControl w:val="0"/>
              <w:jc w:val="center"/>
              <w:rPr>
                <w:lang w:val="pt-BR"/>
              </w:rPr>
            </w:pPr>
          </w:p>
        </w:tc>
        <w:tc>
          <w:tcPr>
            <w:tcW w:w="7228" w:type="dxa"/>
            <w:tcBorders>
              <w:top w:val="single" w:sz="4" w:space="0" w:color="000000"/>
            </w:tcBorders>
          </w:tcPr>
          <w:p w14:paraId="68EF4311" w14:textId="77777777" w:rsidR="002A44CD" w:rsidRPr="008433C8" w:rsidRDefault="00000000">
            <w:pPr>
              <w:pStyle w:val="LO-normal2"/>
              <w:widowControl w:val="0"/>
              <w:jc w:val="center"/>
              <w:rPr>
                <w:lang w:val="pt-BR"/>
              </w:rPr>
            </w:pPr>
            <w:r w:rsidRPr="008433C8">
              <w:rPr>
                <w:lang w:val="pt-BR"/>
              </w:rPr>
              <w:t>Assinatura do responsável técnico</w:t>
            </w:r>
          </w:p>
        </w:tc>
      </w:tr>
    </w:tbl>
    <w:p w14:paraId="417A6D54" w14:textId="458976E4" w:rsidR="002A44CD" w:rsidRPr="008433C8" w:rsidRDefault="002A44CD" w:rsidP="00FB58D2">
      <w:pPr>
        <w:pStyle w:val="LO-normal2"/>
        <w:ind w:right="-170"/>
        <w:jc w:val="both"/>
        <w:rPr>
          <w:color w:val="000000"/>
          <w:sz w:val="20"/>
          <w:szCs w:val="20"/>
          <w:lang w:val="pt-BR"/>
        </w:rPr>
      </w:pPr>
    </w:p>
    <w:sectPr w:rsidR="002A44CD" w:rsidRPr="008433C8" w:rsidSect="00FB58D2">
      <w:pgSz w:w="16838" w:h="11906" w:orient="landscape"/>
      <w:pgMar w:top="1134" w:right="1134" w:bottom="1134" w:left="1134" w:header="0" w:footer="0" w:gutter="0"/>
      <w:cols w:space="720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44CD"/>
    <w:rsid w:val="0005426F"/>
    <w:rsid w:val="00144320"/>
    <w:rsid w:val="002325A4"/>
    <w:rsid w:val="002A44CD"/>
    <w:rsid w:val="003359BF"/>
    <w:rsid w:val="003A7E7D"/>
    <w:rsid w:val="003F3717"/>
    <w:rsid w:val="0040174A"/>
    <w:rsid w:val="00474174"/>
    <w:rsid w:val="00494335"/>
    <w:rsid w:val="004E0A31"/>
    <w:rsid w:val="00510DDC"/>
    <w:rsid w:val="005D0CFB"/>
    <w:rsid w:val="005D0FB0"/>
    <w:rsid w:val="006175CB"/>
    <w:rsid w:val="00626D7F"/>
    <w:rsid w:val="00644E7D"/>
    <w:rsid w:val="00700F52"/>
    <w:rsid w:val="00742C13"/>
    <w:rsid w:val="007B1CF8"/>
    <w:rsid w:val="007C7298"/>
    <w:rsid w:val="007E7A17"/>
    <w:rsid w:val="00803988"/>
    <w:rsid w:val="00804D1F"/>
    <w:rsid w:val="008433C8"/>
    <w:rsid w:val="009E124F"/>
    <w:rsid w:val="00A01AD6"/>
    <w:rsid w:val="00A4665B"/>
    <w:rsid w:val="00AB22F3"/>
    <w:rsid w:val="00AF00D6"/>
    <w:rsid w:val="00B05981"/>
    <w:rsid w:val="00B537F9"/>
    <w:rsid w:val="00C25E72"/>
    <w:rsid w:val="00C5727B"/>
    <w:rsid w:val="00D519B7"/>
    <w:rsid w:val="00DB6590"/>
    <w:rsid w:val="00DE5A96"/>
    <w:rsid w:val="00E059FB"/>
    <w:rsid w:val="00E42739"/>
    <w:rsid w:val="00EB258A"/>
    <w:rsid w:val="00F755AD"/>
    <w:rsid w:val="00FA6945"/>
    <w:rsid w:val="00FB58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1D3B95"/>
  <w15:docId w15:val="{E6B33BDA-F98B-4931-9C38-83C9CB3A7D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Arial" w:hAnsi="Calibri" w:cs="Arial"/>
        <w:sz w:val="22"/>
        <w:szCs w:val="22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line="276" w:lineRule="auto"/>
    </w:pPr>
    <w:rPr>
      <w:rFonts w:ascii="Arial" w:hAnsi="Arial"/>
    </w:rPr>
  </w:style>
  <w:style w:type="paragraph" w:styleId="Ttulo1">
    <w:name w:val="heading 1"/>
    <w:basedOn w:val="LO-normal"/>
    <w:next w:val="LO-normal"/>
    <w:uiPriority w:val="9"/>
    <w:qFormat/>
    <w:pPr>
      <w:keepNext/>
      <w:keepLines/>
      <w:spacing w:before="400" w:after="120" w:line="240" w:lineRule="auto"/>
      <w:outlineLvl w:val="0"/>
    </w:pPr>
    <w:rPr>
      <w:sz w:val="40"/>
      <w:szCs w:val="40"/>
    </w:rPr>
  </w:style>
  <w:style w:type="paragraph" w:styleId="Ttulo2">
    <w:name w:val="heading 2"/>
    <w:basedOn w:val="LO-normal"/>
    <w:next w:val="LO-normal"/>
    <w:uiPriority w:val="9"/>
    <w:semiHidden/>
    <w:unhideWhenUsed/>
    <w:qFormat/>
    <w:pPr>
      <w:keepNext/>
      <w:keepLines/>
      <w:spacing w:before="360" w:after="120" w:line="240" w:lineRule="auto"/>
      <w:outlineLvl w:val="1"/>
    </w:pPr>
    <w:rPr>
      <w:sz w:val="32"/>
      <w:szCs w:val="32"/>
    </w:rPr>
  </w:style>
  <w:style w:type="paragraph" w:styleId="Ttulo3">
    <w:name w:val="heading 3"/>
    <w:basedOn w:val="LO-normal"/>
    <w:next w:val="LO-normal"/>
    <w:uiPriority w:val="9"/>
    <w:semiHidden/>
    <w:unhideWhenUsed/>
    <w:qFormat/>
    <w:pPr>
      <w:keepNext/>
      <w:keepLines/>
      <w:spacing w:before="320" w:after="80" w:line="240" w:lineRule="auto"/>
      <w:outlineLvl w:val="2"/>
    </w:pPr>
    <w:rPr>
      <w:color w:val="434343"/>
      <w:sz w:val="28"/>
      <w:szCs w:val="28"/>
    </w:rPr>
  </w:style>
  <w:style w:type="paragraph" w:styleId="Ttulo4">
    <w:name w:val="heading 4"/>
    <w:basedOn w:val="LO-normal"/>
    <w:next w:val="LO-normal"/>
    <w:uiPriority w:val="9"/>
    <w:semiHidden/>
    <w:unhideWhenUsed/>
    <w:qFormat/>
    <w:pPr>
      <w:keepNext/>
      <w:keepLines/>
      <w:spacing w:before="280" w:after="80" w:line="240" w:lineRule="auto"/>
      <w:outlineLvl w:val="3"/>
    </w:pPr>
    <w:rPr>
      <w:color w:val="666666"/>
      <w:sz w:val="24"/>
      <w:szCs w:val="24"/>
    </w:rPr>
  </w:style>
  <w:style w:type="paragraph" w:styleId="Ttulo5">
    <w:name w:val="heading 5"/>
    <w:basedOn w:val="LO-normal"/>
    <w:next w:val="LO-normal"/>
    <w:uiPriority w:val="9"/>
    <w:semiHidden/>
    <w:unhideWhenUsed/>
    <w:qFormat/>
    <w:pPr>
      <w:keepNext/>
      <w:keepLines/>
      <w:spacing w:before="240" w:after="80" w:line="240" w:lineRule="auto"/>
      <w:outlineLvl w:val="4"/>
    </w:pPr>
    <w:rPr>
      <w:color w:val="666666"/>
    </w:rPr>
  </w:style>
  <w:style w:type="paragraph" w:styleId="Ttulo6">
    <w:name w:val="heading 6"/>
    <w:basedOn w:val="LO-normal"/>
    <w:next w:val="LO-normal"/>
    <w:uiPriority w:val="9"/>
    <w:semiHidden/>
    <w:unhideWhenUsed/>
    <w:qFormat/>
    <w:pPr>
      <w:keepNext/>
      <w:keepLines/>
      <w:spacing w:before="240" w:after="80" w:line="240" w:lineRule="auto"/>
      <w:outlineLvl w:val="5"/>
    </w:pPr>
    <w:rPr>
      <w:i/>
      <w:color w:val="66666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tulo">
    <w:name w:val="Title"/>
    <w:basedOn w:val="LO-normal"/>
    <w:next w:val="Corpodetexto"/>
    <w:uiPriority w:val="10"/>
    <w:qFormat/>
    <w:pPr>
      <w:keepNext/>
      <w:keepLines/>
      <w:spacing w:after="60" w:line="240" w:lineRule="auto"/>
    </w:pPr>
    <w:rPr>
      <w:sz w:val="52"/>
      <w:szCs w:val="52"/>
    </w:rPr>
  </w:style>
  <w:style w:type="paragraph" w:styleId="Corpodetexto">
    <w:name w:val="Body Text"/>
    <w:basedOn w:val="Normal"/>
    <w:pPr>
      <w:spacing w:after="140"/>
    </w:pPr>
  </w:style>
  <w:style w:type="paragraph" w:styleId="Lista">
    <w:name w:val="List"/>
    <w:basedOn w:val="Corpodetexto"/>
    <w:rPr>
      <w:rFonts w:cs="Lucida Sans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Lucida Sans"/>
    </w:rPr>
  </w:style>
  <w:style w:type="paragraph" w:customStyle="1" w:styleId="LO-normal">
    <w:name w:val="LO-normal"/>
    <w:qFormat/>
    <w:pPr>
      <w:spacing w:line="276" w:lineRule="auto"/>
    </w:pPr>
    <w:rPr>
      <w:rFonts w:ascii="Arial" w:hAnsi="Arial"/>
    </w:rPr>
  </w:style>
  <w:style w:type="paragraph" w:styleId="Subttulo">
    <w:name w:val="Subtitle"/>
    <w:basedOn w:val="LO-normal"/>
    <w:next w:val="LO-normal"/>
    <w:uiPriority w:val="11"/>
    <w:qFormat/>
    <w:pPr>
      <w:keepNext/>
      <w:keepLines/>
      <w:spacing w:after="320" w:line="240" w:lineRule="auto"/>
    </w:pPr>
    <w:rPr>
      <w:color w:val="666666"/>
      <w:sz w:val="30"/>
      <w:szCs w:val="30"/>
    </w:rPr>
  </w:style>
  <w:style w:type="paragraph" w:customStyle="1" w:styleId="LO-normal0">
    <w:name w:val="LO-normal0"/>
    <w:qFormat/>
  </w:style>
  <w:style w:type="paragraph" w:customStyle="1" w:styleId="LO-normal1">
    <w:name w:val="LO-normal1"/>
    <w:qFormat/>
  </w:style>
  <w:style w:type="paragraph" w:customStyle="1" w:styleId="LO-normal2">
    <w:name w:val="LO-normal2"/>
    <w:qFormat/>
  </w:style>
  <w:style w:type="paragraph" w:customStyle="1" w:styleId="CabealhoeRodap">
    <w:name w:val="Cabeçalho e Rodapé"/>
    <w:basedOn w:val="Normal"/>
    <w:qFormat/>
    <w:pPr>
      <w:suppressLineNumbers/>
      <w:tabs>
        <w:tab w:val="center" w:pos="5102"/>
        <w:tab w:val="right" w:pos="10205"/>
      </w:tabs>
    </w:pPr>
  </w:style>
  <w:style w:type="paragraph" w:styleId="Cabealho">
    <w:name w:val="header"/>
    <w:basedOn w:val="CabealhoeRodap"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195</Words>
  <Characters>1054</Characters>
  <Application>Microsoft Office Word</Application>
  <DocSecurity>0</DocSecurity>
  <Lines>8</Lines>
  <Paragraphs>2</Paragraphs>
  <ScaleCrop>false</ScaleCrop>
  <Company/>
  <LinksUpToDate>false</LinksUpToDate>
  <CharactersWithSpaces>1247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 Campos</dc:creator>
  <dc:description/>
  <cp:lastModifiedBy>S Campos</cp:lastModifiedBy>
  <cp:revision>3</cp:revision>
  <dcterms:created xsi:type="dcterms:W3CDTF">2023-10-20T20:13:00Z</dcterms:created>
  <dcterms:modified xsi:type="dcterms:W3CDTF">2023-10-20T20:13:00Z</dcterms:modified>
  <dc:language>pt-BR</dc:language>
</cp:coreProperties>
</file>